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C83CC" w14:textId="198626A9" w:rsidR="00C51F15" w:rsidRDefault="0075006C" w:rsidP="00C51F15">
      <w:pPr>
        <w:jc w:val="center"/>
        <w:rPr>
          <w:sz w:val="28"/>
          <w:szCs w:val="28"/>
        </w:rPr>
      </w:pPr>
      <w:r w:rsidRPr="00C51F15">
        <w:rPr>
          <w:sz w:val="28"/>
          <w:szCs w:val="28"/>
        </w:rPr>
        <w:t>Regulamin Konkursu</w:t>
      </w:r>
      <w:r w:rsidR="00C51F15">
        <w:rPr>
          <w:sz w:val="28"/>
          <w:szCs w:val="28"/>
        </w:rPr>
        <w:t xml:space="preserve"> P</w:t>
      </w:r>
      <w:r w:rsidR="00B20325" w:rsidRPr="00C51F15">
        <w:rPr>
          <w:sz w:val="28"/>
          <w:szCs w:val="28"/>
        </w:rPr>
        <w:t>lastycznego</w:t>
      </w:r>
      <w:r w:rsidRPr="00C51F15">
        <w:rPr>
          <w:sz w:val="28"/>
          <w:szCs w:val="28"/>
        </w:rPr>
        <w:t xml:space="preserve"> </w:t>
      </w:r>
      <w:bookmarkStart w:id="0" w:name="_Hlk114471251"/>
      <w:bookmarkStart w:id="1" w:name="_Hlk114489596"/>
    </w:p>
    <w:p w14:paraId="0DD1525F" w14:textId="6D58FEAD" w:rsidR="0075006C" w:rsidRPr="00C51F15" w:rsidRDefault="0075006C" w:rsidP="00C51F15">
      <w:pPr>
        <w:jc w:val="center"/>
        <w:rPr>
          <w:sz w:val="28"/>
          <w:szCs w:val="28"/>
        </w:rPr>
      </w:pPr>
      <w:r w:rsidRPr="00C51F15">
        <w:rPr>
          <w:sz w:val="28"/>
          <w:szCs w:val="28"/>
        </w:rPr>
        <w:t>„</w:t>
      </w:r>
      <w:r w:rsidR="00846440" w:rsidRPr="00C51F15">
        <w:rPr>
          <w:sz w:val="28"/>
          <w:szCs w:val="28"/>
        </w:rPr>
        <w:t>Ilustracja do</w:t>
      </w:r>
      <w:r w:rsidR="00C64DAE" w:rsidRPr="00C51F15">
        <w:rPr>
          <w:sz w:val="28"/>
          <w:szCs w:val="28"/>
        </w:rPr>
        <w:t xml:space="preserve"> </w:t>
      </w:r>
      <w:r w:rsidR="009108D2" w:rsidRPr="00C51F15">
        <w:rPr>
          <w:sz w:val="28"/>
          <w:szCs w:val="28"/>
        </w:rPr>
        <w:t>»</w:t>
      </w:r>
      <w:r w:rsidR="00C51F15">
        <w:rPr>
          <w:sz w:val="28"/>
          <w:szCs w:val="28"/>
        </w:rPr>
        <w:t>Ballad i r</w:t>
      </w:r>
      <w:r w:rsidR="00C64DAE" w:rsidRPr="00C51F15">
        <w:rPr>
          <w:sz w:val="28"/>
          <w:szCs w:val="28"/>
        </w:rPr>
        <w:t>omansów</w:t>
      </w:r>
      <w:r w:rsidR="009108D2" w:rsidRPr="00C51F15">
        <w:rPr>
          <w:sz w:val="28"/>
          <w:szCs w:val="28"/>
        </w:rPr>
        <w:t xml:space="preserve">« </w:t>
      </w:r>
      <w:r w:rsidR="00846440" w:rsidRPr="00C51F15">
        <w:rPr>
          <w:sz w:val="28"/>
          <w:szCs w:val="28"/>
        </w:rPr>
        <w:t>Adama Mickiewicza</w:t>
      </w:r>
      <w:r w:rsidRPr="00C51F15">
        <w:rPr>
          <w:sz w:val="28"/>
          <w:szCs w:val="28"/>
        </w:rPr>
        <w:t>”</w:t>
      </w:r>
      <w:bookmarkEnd w:id="0"/>
      <w:r w:rsidRPr="00C51F15">
        <w:rPr>
          <w:sz w:val="28"/>
          <w:szCs w:val="28"/>
        </w:rPr>
        <w:br/>
      </w:r>
      <w:bookmarkEnd w:id="1"/>
    </w:p>
    <w:p w14:paraId="06DCD39E" w14:textId="77777777" w:rsidR="0075006C" w:rsidRDefault="0075006C" w:rsidP="000A2D7A">
      <w:pPr>
        <w:jc w:val="both"/>
      </w:pPr>
    </w:p>
    <w:p w14:paraId="3560B2F6" w14:textId="77777777" w:rsidR="0075006C" w:rsidRDefault="0075006C" w:rsidP="000A2D7A">
      <w:pPr>
        <w:jc w:val="both"/>
      </w:pPr>
    </w:p>
    <w:p w14:paraId="531EF640" w14:textId="580363F3" w:rsidR="00E93FAA" w:rsidRDefault="0075006C" w:rsidP="00B625F1">
      <w:pPr>
        <w:jc w:val="center"/>
      </w:pPr>
      <w:r w:rsidRPr="0075006C">
        <w:br/>
      </w:r>
      <w:r w:rsidRPr="007A333C">
        <w:rPr>
          <w:b/>
          <w:bCs/>
        </w:rPr>
        <w:t>§ 1</w:t>
      </w:r>
    </w:p>
    <w:p w14:paraId="67BBABEA" w14:textId="2725163B" w:rsidR="00F46F2E" w:rsidRDefault="0075006C" w:rsidP="000A2D7A">
      <w:pPr>
        <w:jc w:val="both"/>
      </w:pPr>
      <w:r w:rsidRPr="0075006C">
        <w:t>Ninie</w:t>
      </w:r>
      <w:r w:rsidR="00C51F15">
        <w:t>jszy regulamin reguluje zasady K</w:t>
      </w:r>
      <w:r w:rsidRPr="0075006C">
        <w:t xml:space="preserve">onkursu </w:t>
      </w:r>
      <w:r w:rsidR="00C51F15">
        <w:t>P</w:t>
      </w:r>
      <w:r w:rsidR="007D087B">
        <w:t xml:space="preserve">lastycznego </w:t>
      </w:r>
      <w:r w:rsidR="00C64DAE" w:rsidRPr="0075006C">
        <w:t>„</w:t>
      </w:r>
      <w:r w:rsidR="00C64DAE" w:rsidRPr="00C64DAE">
        <w:t xml:space="preserve">Ilustracja do </w:t>
      </w:r>
      <w:r w:rsidR="009108D2">
        <w:t>»</w:t>
      </w:r>
      <w:r w:rsidR="00C51F15">
        <w:t>Ballad i r</w:t>
      </w:r>
      <w:r w:rsidR="00C64DAE" w:rsidRPr="00C64DAE">
        <w:t>omansów</w:t>
      </w:r>
      <w:r w:rsidR="009108D2">
        <w:t>«</w:t>
      </w:r>
      <w:r w:rsidR="00C64DAE" w:rsidRPr="00C64DAE">
        <w:t xml:space="preserve"> Adama Mickiewicza</w:t>
      </w:r>
      <w:r w:rsidR="00C64DAE" w:rsidRPr="0075006C">
        <w:t>”</w:t>
      </w:r>
      <w:r w:rsidRPr="0075006C">
        <w:t>.</w:t>
      </w:r>
    </w:p>
    <w:p w14:paraId="1D7A62C9" w14:textId="77777777" w:rsidR="00E93FAA" w:rsidRDefault="0075006C" w:rsidP="00B625F1">
      <w:pPr>
        <w:jc w:val="center"/>
      </w:pPr>
      <w:r w:rsidRPr="0075006C">
        <w:br/>
      </w:r>
      <w:r w:rsidRPr="007A333C">
        <w:rPr>
          <w:b/>
          <w:bCs/>
        </w:rPr>
        <w:t>§ 2 Organizator</w:t>
      </w:r>
    </w:p>
    <w:p w14:paraId="313689F9" w14:textId="3C0D1178" w:rsidR="00F46F2E" w:rsidRDefault="0075006C" w:rsidP="000A2D7A">
      <w:pPr>
        <w:jc w:val="both"/>
      </w:pPr>
      <w:r w:rsidRPr="0075006C">
        <w:t>Organizatorem Konkursu jest Muzeum Romantyzmu w Opinogórze, z siedzibą przy</w:t>
      </w:r>
      <w:r w:rsidR="0079608C">
        <w:t xml:space="preserve"> </w:t>
      </w:r>
      <w:r w:rsidRPr="0075006C">
        <w:t>ul. Z. Krasińskiego 9, 06-406 Opinogóra</w:t>
      </w:r>
      <w:r w:rsidR="00B625F1">
        <w:t xml:space="preserve"> Górna</w:t>
      </w:r>
      <w:r w:rsidRPr="0075006C">
        <w:t>, woj. mazowieckie, NIP 566-10-81-268, REGON</w:t>
      </w:r>
      <w:r w:rsidR="0079608C">
        <w:t xml:space="preserve"> </w:t>
      </w:r>
      <w:r w:rsidRPr="0075006C">
        <w:t>130451680, zwane dalej „Muzeum”.</w:t>
      </w:r>
    </w:p>
    <w:p w14:paraId="4739D61B" w14:textId="5DA7AFF9" w:rsidR="00532595" w:rsidRPr="00532595" w:rsidRDefault="00532595" w:rsidP="000A2D7A">
      <w:pPr>
        <w:jc w:val="both"/>
        <w:rPr>
          <w:bCs/>
        </w:rPr>
      </w:pPr>
      <w:r w:rsidRPr="00532595">
        <w:rPr>
          <w:bCs/>
        </w:rPr>
        <w:t>Partnerem konkursu jest Mazowieckie Samorządowe Centrum Doskonalenia Nauczycieli Wydział w Ciechanowie.</w:t>
      </w:r>
    </w:p>
    <w:p w14:paraId="0D7FBBA6" w14:textId="77777777" w:rsidR="00E93FAA" w:rsidRDefault="0075006C" w:rsidP="00B625F1">
      <w:pPr>
        <w:jc w:val="center"/>
      </w:pPr>
      <w:r w:rsidRPr="0075006C">
        <w:br/>
      </w:r>
      <w:r w:rsidRPr="007A333C">
        <w:rPr>
          <w:b/>
          <w:bCs/>
        </w:rPr>
        <w:t>§ 3 Patronat</w:t>
      </w:r>
    </w:p>
    <w:p w14:paraId="490FF600" w14:textId="059057AA" w:rsidR="00E93FAA" w:rsidRPr="00B625F1" w:rsidRDefault="0075006C" w:rsidP="000A2D7A">
      <w:pPr>
        <w:jc w:val="both"/>
      </w:pPr>
      <w:r w:rsidRPr="00B625F1">
        <w:t>1. Konkurs jest objęty honorowym patronatem Marszałka Województwa Mazowieckiego</w:t>
      </w:r>
      <w:r w:rsidRPr="00B625F1">
        <w:br/>
        <w:t>oraz Mazowieckiego Kuratora Oświaty.</w:t>
      </w:r>
    </w:p>
    <w:p w14:paraId="0BA0F280" w14:textId="2E4285B3" w:rsidR="00F46F2E" w:rsidRDefault="0075006C" w:rsidP="000A2D7A">
      <w:pPr>
        <w:jc w:val="both"/>
      </w:pPr>
      <w:r w:rsidRPr="0075006C">
        <w:t>2. Objęcie patronatem niniejszego przedsięwzięcia przez Mazowieckiego Kuratora Oświaty</w:t>
      </w:r>
      <w:r w:rsidRPr="0075006C">
        <w:br/>
        <w:t>nie oznacza wpisania tego przedsięwzięcia w wykaz zawodów wiedzy, artystycznych i</w:t>
      </w:r>
      <w:r w:rsidRPr="0075006C">
        <w:br/>
        <w:t>sportowych, organizowanych przez kuratora oświaty lub inne podmioty działające na</w:t>
      </w:r>
      <w:r w:rsidRPr="0075006C">
        <w:br/>
        <w:t>terenie szkoły, które mogą być wymienione na świadectwie ukończenia szkoły.</w:t>
      </w:r>
    </w:p>
    <w:p w14:paraId="74E8DEF4" w14:textId="77777777" w:rsidR="00E93FAA" w:rsidRDefault="0075006C" w:rsidP="00B625F1">
      <w:pPr>
        <w:jc w:val="center"/>
      </w:pPr>
      <w:r w:rsidRPr="0075006C">
        <w:br/>
      </w:r>
      <w:r w:rsidRPr="007A333C">
        <w:rPr>
          <w:b/>
          <w:bCs/>
        </w:rPr>
        <w:t>§ 4 Postanowienia ogólne</w:t>
      </w:r>
    </w:p>
    <w:p w14:paraId="35EF8811" w14:textId="2DD22DB0" w:rsidR="00F46F2E" w:rsidRPr="00B625F1" w:rsidRDefault="0075006C" w:rsidP="000A2D7A">
      <w:pPr>
        <w:jc w:val="both"/>
      </w:pPr>
      <w:r w:rsidRPr="0075006C">
        <w:t xml:space="preserve">1. </w:t>
      </w:r>
      <w:r w:rsidRPr="00B625F1">
        <w:t xml:space="preserve">Głównym założeniem konkursu </w:t>
      </w:r>
      <w:r w:rsidR="00C64DAE" w:rsidRPr="00B625F1">
        <w:t xml:space="preserve">„Ilustracja do </w:t>
      </w:r>
      <w:r w:rsidR="009108D2" w:rsidRPr="00B625F1">
        <w:t>»</w:t>
      </w:r>
      <w:r w:rsidR="00C51F15">
        <w:t>Ballad i r</w:t>
      </w:r>
      <w:r w:rsidR="00C64DAE" w:rsidRPr="00B625F1">
        <w:t>omansów</w:t>
      </w:r>
      <w:r w:rsidR="009108D2" w:rsidRPr="00B625F1">
        <w:t>«</w:t>
      </w:r>
      <w:r w:rsidR="00C64DAE" w:rsidRPr="00B625F1">
        <w:t xml:space="preserve"> Adama Mickiewicza” </w:t>
      </w:r>
      <w:r w:rsidR="00872352" w:rsidRPr="00B625F1">
        <w:t xml:space="preserve">jest upamiętnienie dwusetnej rocznicy pierwszego wydania zbioru „Ballady i romanse” Adama Mickiewicza oraz zachęcenie uczniów do zapoznania się z dorobkiem naszego wieszcza. </w:t>
      </w:r>
    </w:p>
    <w:p w14:paraId="2BE012D0" w14:textId="3960C60B" w:rsidR="00BA0092" w:rsidRPr="00B625F1" w:rsidRDefault="0075006C" w:rsidP="00B625F1">
      <w:pPr>
        <w:jc w:val="center"/>
      </w:pPr>
      <w:r w:rsidRPr="0075006C">
        <w:rPr>
          <w:strike/>
        </w:rPr>
        <w:br/>
      </w:r>
      <w:r w:rsidRPr="007A333C">
        <w:rPr>
          <w:b/>
          <w:bCs/>
        </w:rPr>
        <w:t>§ 5 Czas trwania Konkursu</w:t>
      </w:r>
    </w:p>
    <w:p w14:paraId="109C9E71" w14:textId="4CC57B53" w:rsidR="0075006C" w:rsidRPr="00B625F1" w:rsidRDefault="00B625F1" w:rsidP="000A2D7A">
      <w:pPr>
        <w:jc w:val="both"/>
      </w:pPr>
      <w:r>
        <w:t>1.</w:t>
      </w:r>
      <w:r w:rsidR="0075006C" w:rsidRPr="00B625F1">
        <w:t xml:space="preserve"> Termin nadsyłania prac upływa</w:t>
      </w:r>
      <w:r>
        <w:t xml:space="preserve"> 4</w:t>
      </w:r>
      <w:r w:rsidR="00806310" w:rsidRPr="00B625F1">
        <w:t xml:space="preserve"> grudnia 2022 r.</w:t>
      </w:r>
    </w:p>
    <w:p w14:paraId="4C8DD499" w14:textId="1A5C6125" w:rsidR="00E93FAA" w:rsidRPr="00B625F1" w:rsidRDefault="00B625F1" w:rsidP="000A2D7A">
      <w:pPr>
        <w:jc w:val="both"/>
      </w:pPr>
      <w:r>
        <w:t>2.</w:t>
      </w:r>
      <w:r w:rsidR="0075006C" w:rsidRPr="00B625F1">
        <w:t xml:space="preserve"> W dniach </w:t>
      </w:r>
      <w:r>
        <w:t>5-7</w:t>
      </w:r>
      <w:r w:rsidR="00806310" w:rsidRPr="00B625F1">
        <w:t xml:space="preserve"> grudnia 2022 r.</w:t>
      </w:r>
      <w:r w:rsidR="0075006C" w:rsidRPr="00B625F1">
        <w:t xml:space="preserve"> komisja konkursowa powołana przez Organizatora</w:t>
      </w:r>
      <w:r w:rsidR="0075006C" w:rsidRPr="00B625F1">
        <w:br/>
        <w:t xml:space="preserve">przyzna trzy nagrody główne w dwóch </w:t>
      </w:r>
      <w:r w:rsidR="002B2417" w:rsidRPr="00B625F1">
        <w:t xml:space="preserve">grupach wiekowych </w:t>
      </w:r>
      <w:r w:rsidR="0075006C" w:rsidRPr="00B625F1">
        <w:t>– za zajęcie pierwszego, drugiego i trzeciego miejsca.</w:t>
      </w:r>
    </w:p>
    <w:p w14:paraId="175BA9B7" w14:textId="7E75C3A2" w:rsidR="00297F69" w:rsidRPr="00B625F1" w:rsidRDefault="00B625F1" w:rsidP="000A2D7A">
      <w:pPr>
        <w:jc w:val="both"/>
      </w:pPr>
      <w:r>
        <w:t>3.</w:t>
      </w:r>
      <w:r w:rsidR="0075006C" w:rsidRPr="00B625F1">
        <w:t xml:space="preserve"> Wyniki Konkursu zostaną ogłoszone </w:t>
      </w:r>
      <w:r w:rsidR="00297F69" w:rsidRPr="00B625F1">
        <w:t>do dnia</w:t>
      </w:r>
      <w:r>
        <w:t xml:space="preserve"> 1</w:t>
      </w:r>
      <w:r w:rsidR="00C51F15">
        <w:t>1</w:t>
      </w:r>
      <w:r w:rsidR="00806310" w:rsidRPr="00B625F1">
        <w:t xml:space="preserve"> grudnia</w:t>
      </w:r>
      <w:r w:rsidR="00C51F15">
        <w:t xml:space="preserve"> 2022 r.</w:t>
      </w:r>
      <w:r w:rsidR="00806310" w:rsidRPr="00B625F1">
        <w:t xml:space="preserve"> </w:t>
      </w:r>
      <w:r w:rsidR="0075006C" w:rsidRPr="00B625F1">
        <w:t>na stronie Muzeum.</w:t>
      </w:r>
    </w:p>
    <w:p w14:paraId="6099A8C1" w14:textId="3BDDC957" w:rsidR="00F46F2E" w:rsidRPr="00B625F1" w:rsidRDefault="00B625F1" w:rsidP="000A2D7A">
      <w:pPr>
        <w:jc w:val="both"/>
      </w:pPr>
      <w:r>
        <w:t>4.</w:t>
      </w:r>
      <w:r w:rsidR="0075006C" w:rsidRPr="00B625F1">
        <w:t xml:space="preserve"> Prace laureatów konkursu zostaną zaprezentowane na stronie internetowej Muzeum</w:t>
      </w:r>
      <w:r w:rsidR="0075006C" w:rsidRPr="00B625F1">
        <w:br/>
        <w:t xml:space="preserve">oraz na wystawie pokonkursowej w </w:t>
      </w:r>
      <w:r w:rsidR="002B2417" w:rsidRPr="00B625F1">
        <w:t xml:space="preserve">siedzibie </w:t>
      </w:r>
      <w:r w:rsidR="0075006C" w:rsidRPr="00B625F1">
        <w:t>Muzeum.</w:t>
      </w:r>
    </w:p>
    <w:p w14:paraId="5CFC60B2" w14:textId="77777777" w:rsidR="00E93FAA" w:rsidRDefault="0075006C" w:rsidP="00B625F1">
      <w:pPr>
        <w:jc w:val="center"/>
      </w:pPr>
      <w:r w:rsidRPr="0075006C">
        <w:br/>
      </w:r>
      <w:r w:rsidRPr="00F46F2E">
        <w:rPr>
          <w:b/>
          <w:bCs/>
        </w:rPr>
        <w:t>§ 6 Uczestnicy Konkursu</w:t>
      </w:r>
    </w:p>
    <w:p w14:paraId="468EEC4D" w14:textId="7EA2337A" w:rsidR="00A956BA" w:rsidRPr="00532595" w:rsidRDefault="0075006C" w:rsidP="000A2D7A">
      <w:pPr>
        <w:jc w:val="both"/>
      </w:pPr>
      <w:r w:rsidRPr="0075006C">
        <w:t xml:space="preserve">1. </w:t>
      </w:r>
      <w:r w:rsidR="00345187" w:rsidRPr="00532595">
        <w:t xml:space="preserve">Konkurs adresowany jest do uczniów szkół podstawowych i obejmuje </w:t>
      </w:r>
      <w:r w:rsidR="00530BA2" w:rsidRPr="00532595">
        <w:t>dwie</w:t>
      </w:r>
      <w:r w:rsidR="00345187" w:rsidRPr="00532595">
        <w:br/>
        <w:t xml:space="preserve">grupy wiekowe. </w:t>
      </w:r>
      <w:r w:rsidR="00530BA2" w:rsidRPr="00532595">
        <w:t xml:space="preserve">Grupa </w:t>
      </w:r>
      <w:r w:rsidR="00C64DAE" w:rsidRPr="00532595">
        <w:t xml:space="preserve">pierwsza jest adresowana do uczniów klas IV-VI szkół podstawowych. </w:t>
      </w:r>
      <w:r w:rsidR="00530BA2" w:rsidRPr="00532595">
        <w:t xml:space="preserve">Grupa </w:t>
      </w:r>
      <w:r w:rsidR="00C64DAE" w:rsidRPr="00532595">
        <w:t xml:space="preserve"> druga </w:t>
      </w:r>
      <w:r w:rsidR="00A956BA" w:rsidRPr="00532595">
        <w:t xml:space="preserve">adresowana jest </w:t>
      </w:r>
      <w:r w:rsidRPr="00532595">
        <w:t xml:space="preserve">do uczniów klas VII </w:t>
      </w:r>
      <w:r w:rsidR="00A956BA" w:rsidRPr="00532595">
        <w:t>–</w:t>
      </w:r>
      <w:r w:rsidRPr="00532595">
        <w:t xml:space="preserve"> VIII</w:t>
      </w:r>
      <w:r w:rsidR="00C51F15" w:rsidRPr="00C51F15">
        <w:t xml:space="preserve"> </w:t>
      </w:r>
      <w:r w:rsidR="00C51F15">
        <w:t>szkół podstawowych</w:t>
      </w:r>
      <w:r w:rsidR="00A956BA" w:rsidRPr="00532595">
        <w:t>.</w:t>
      </w:r>
    </w:p>
    <w:p w14:paraId="5028E5B7" w14:textId="2F9DDE36" w:rsidR="00F46F2E" w:rsidRDefault="0075006C" w:rsidP="000A2D7A">
      <w:pPr>
        <w:jc w:val="both"/>
      </w:pPr>
      <w:r w:rsidRPr="00532595">
        <w:t>2. W Konkursie nie mogą brać udziału pracownicy i współpracownicy</w:t>
      </w:r>
      <w:r w:rsidRPr="0075006C">
        <w:t xml:space="preserve"> Muzeum, ani ich rodziny i osoby prowadząc</w:t>
      </w:r>
      <w:r w:rsidR="00F63CD0">
        <w:t>e</w:t>
      </w:r>
      <w:r w:rsidRPr="0075006C">
        <w:t xml:space="preserve"> z nimi wspólne gospodarstwo domowe.</w:t>
      </w:r>
    </w:p>
    <w:p w14:paraId="408A2177" w14:textId="77777777" w:rsidR="00E93FAA" w:rsidRDefault="0075006C" w:rsidP="00532595">
      <w:pPr>
        <w:jc w:val="center"/>
      </w:pPr>
      <w:r w:rsidRPr="0075006C">
        <w:lastRenderedPageBreak/>
        <w:br/>
      </w:r>
      <w:r w:rsidRPr="00F46F2E">
        <w:rPr>
          <w:b/>
          <w:bCs/>
        </w:rPr>
        <w:t>§ 7 Zasady Konkursu</w:t>
      </w:r>
    </w:p>
    <w:p w14:paraId="134DD4DF" w14:textId="67275280" w:rsidR="00026531" w:rsidRPr="00532595" w:rsidRDefault="00026531" w:rsidP="000A2D7A">
      <w:pPr>
        <w:jc w:val="both"/>
        <w:rPr>
          <w:i/>
          <w:iCs/>
        </w:rPr>
      </w:pPr>
      <w:r w:rsidRPr="00532595">
        <w:t>1. Warunkiem uczestnictwa jest wykonanie pracy plastycznej ilustrującej jeden z utworów Adam Mickiewicza:</w:t>
      </w:r>
    </w:p>
    <w:p w14:paraId="1E5B36EB" w14:textId="3DDC72F7" w:rsidR="00026531" w:rsidRPr="00532595" w:rsidRDefault="00026531" w:rsidP="000A2D7A">
      <w:pPr>
        <w:jc w:val="both"/>
      </w:pPr>
      <w:r w:rsidRPr="00532595">
        <w:rPr>
          <w:i/>
          <w:iCs/>
        </w:rPr>
        <w:t>Powrót taty</w:t>
      </w:r>
      <w:r w:rsidRPr="00532595">
        <w:t xml:space="preserve">, </w:t>
      </w:r>
      <w:r w:rsidRPr="00532595">
        <w:rPr>
          <w:i/>
          <w:iCs/>
        </w:rPr>
        <w:t>Pani Twardowska, Świtezianka</w:t>
      </w:r>
      <w:r w:rsidR="009A580B" w:rsidRPr="00532595">
        <w:rPr>
          <w:i/>
          <w:iCs/>
        </w:rPr>
        <w:t xml:space="preserve"> </w:t>
      </w:r>
      <w:r w:rsidR="009A580B" w:rsidRPr="00532595">
        <w:t>lub dowolnego innego utworu Adama Mickiewicza ze zbioru „Ballady i romanse”.</w:t>
      </w:r>
    </w:p>
    <w:p w14:paraId="341990A3" w14:textId="53CE818C" w:rsidR="00297F69" w:rsidRPr="00532595" w:rsidRDefault="00026531" w:rsidP="000A2D7A">
      <w:pPr>
        <w:jc w:val="both"/>
      </w:pPr>
      <w:r w:rsidRPr="00532595">
        <w:t>Prace mogą być wykonane dowolną techniką np.: rysunek, szkic, grafika tradycyjna, kolaż i inne.</w:t>
      </w:r>
      <w:r w:rsidR="00530BA2" w:rsidRPr="00532595">
        <w:t xml:space="preserve"> Interpretacja tematu jest dowolna i zależy wyłącznie od inwencji twórczej osób wykonujących pracę.</w:t>
      </w:r>
    </w:p>
    <w:p w14:paraId="344CCAE0" w14:textId="028380AD" w:rsidR="00297F69" w:rsidRPr="00532595" w:rsidRDefault="00297F69" w:rsidP="000A2D7A">
      <w:pPr>
        <w:jc w:val="both"/>
      </w:pPr>
      <w:r w:rsidRPr="00532595">
        <w:t>1.1 Każdy uczestnik może zgłosić maksymalnie jedną pracę konkursową</w:t>
      </w:r>
      <w:r w:rsidR="00532595">
        <w:t>.</w:t>
      </w:r>
    </w:p>
    <w:p w14:paraId="51F5868F" w14:textId="4D1B8712" w:rsidR="0071082A" w:rsidRPr="007A333C" w:rsidRDefault="0075006C" w:rsidP="000A2D7A">
      <w:pPr>
        <w:jc w:val="both"/>
        <w:rPr>
          <w:color w:val="4472C4" w:themeColor="accent1"/>
        </w:rPr>
      </w:pPr>
      <w:r w:rsidRPr="0075006C">
        <w:t xml:space="preserve">2. </w:t>
      </w:r>
      <w:r w:rsidR="007A333C">
        <w:t xml:space="preserve"> </w:t>
      </w:r>
      <w:r w:rsidR="0071082A">
        <w:t>O wyniku konkursu decyduje komisja konkursowa.</w:t>
      </w:r>
    </w:p>
    <w:p w14:paraId="5EDC1E87" w14:textId="1BD85D87" w:rsidR="000A1AE5" w:rsidRDefault="00532595" w:rsidP="000A2D7A">
      <w:pPr>
        <w:jc w:val="both"/>
      </w:pPr>
      <w:r>
        <w:t>2.1</w:t>
      </w:r>
      <w:r w:rsidR="0071082A">
        <w:t xml:space="preserve">. </w:t>
      </w:r>
      <w:r w:rsidR="0075006C" w:rsidRPr="0075006C">
        <w:t xml:space="preserve">Komisja konkursowa przy wyborze kierować się będzie następującymi </w:t>
      </w:r>
      <w:r w:rsidR="00C51F15">
        <w:t>kryteriami:</w:t>
      </w:r>
      <w:r w:rsidR="00C51F15">
        <w:br/>
        <w:t>− o</w:t>
      </w:r>
      <w:r w:rsidR="0075006C" w:rsidRPr="0075006C">
        <w:t xml:space="preserve">ryginalnością interpretacji </w:t>
      </w:r>
      <w:r w:rsidR="003C1CAD">
        <w:t>utworu</w:t>
      </w:r>
      <w:r w:rsidR="0075006C" w:rsidRPr="0075006C">
        <w:t>.</w:t>
      </w:r>
    </w:p>
    <w:p w14:paraId="6AC0EAD3" w14:textId="58DAD99F" w:rsidR="000A1AE5" w:rsidRDefault="0075006C" w:rsidP="000A2D7A">
      <w:pPr>
        <w:jc w:val="both"/>
      </w:pPr>
      <w:r w:rsidRPr="0075006C">
        <w:t>−</w:t>
      </w:r>
      <w:r w:rsidR="00C51F15">
        <w:t xml:space="preserve"> z</w:t>
      </w:r>
      <w:r w:rsidRPr="0075006C">
        <w:t>aprezentowanymi wartościami estetycznymi.</w:t>
      </w:r>
    </w:p>
    <w:p w14:paraId="7733EDAD" w14:textId="134BAC16" w:rsidR="00E93FAA" w:rsidRPr="00532595" w:rsidRDefault="0075006C" w:rsidP="000A2D7A">
      <w:pPr>
        <w:jc w:val="both"/>
      </w:pPr>
      <w:r w:rsidRPr="0075006C">
        <w:t>3</w:t>
      </w:r>
      <w:r w:rsidRPr="00532595">
        <w:t>. Praca powinna być wykonana w formacie A3. Każdą pracę należy na odwrocie w prawym</w:t>
      </w:r>
      <w:r w:rsidRPr="00532595">
        <w:br/>
        <w:t xml:space="preserve">dolnym rogu, zaopatrzyć w trwale umocowaną metryczkę (załącznik nr </w:t>
      </w:r>
      <w:r w:rsidR="00876CA7" w:rsidRPr="00532595">
        <w:t>1</w:t>
      </w:r>
      <w:r w:rsidRPr="00532595">
        <w:t>)</w:t>
      </w:r>
      <w:r w:rsidR="00015928">
        <w:t>.</w:t>
      </w:r>
      <w:r w:rsidRPr="00532595">
        <w:br/>
        <w:t>4. Do konkursu można zgłaszać wyłącznie prace dotychczas niepublikowane i nie zgłoszone</w:t>
      </w:r>
      <w:r w:rsidRPr="00532595">
        <w:br/>
        <w:t>do innych konkursów.</w:t>
      </w:r>
    </w:p>
    <w:p w14:paraId="0839F8B7" w14:textId="344C8916" w:rsidR="00E93FAA" w:rsidRPr="00532595" w:rsidRDefault="0075006C" w:rsidP="000A2D7A">
      <w:pPr>
        <w:jc w:val="both"/>
      </w:pPr>
      <w:r w:rsidRPr="00532595">
        <w:t>5. Organizator zastrzega sobie prawo do publikacji nagrodzonych i wyróżnionych prac w</w:t>
      </w:r>
      <w:r w:rsidR="0079608C" w:rsidRPr="00532595">
        <w:t xml:space="preserve"> </w:t>
      </w:r>
      <w:r w:rsidRPr="00532595">
        <w:t>prasie, radiu i telewizji oraz do rozpowszechniania pracy on-line, udostępniania w</w:t>
      </w:r>
      <w:r w:rsidR="0079608C" w:rsidRPr="00532595">
        <w:t xml:space="preserve"> </w:t>
      </w:r>
      <w:r w:rsidRPr="00532595">
        <w:t xml:space="preserve">Internecie bez ograniczeń i bez </w:t>
      </w:r>
      <w:r w:rsidR="0079608C" w:rsidRPr="00532595">
        <w:t xml:space="preserve">osobnej </w:t>
      </w:r>
      <w:r w:rsidRPr="00532595">
        <w:t>zgody autorów oraz bez honorarium</w:t>
      </w:r>
      <w:r w:rsidR="003022A8" w:rsidRPr="00532595">
        <w:t xml:space="preserve"> zgodnie z § </w:t>
      </w:r>
      <w:r w:rsidR="000A2D7A" w:rsidRPr="00532595">
        <w:t>9</w:t>
      </w:r>
      <w:r w:rsidR="003022A8" w:rsidRPr="00532595">
        <w:t xml:space="preserve"> p. 2 i 3</w:t>
      </w:r>
      <w:r w:rsidR="000A2D7A" w:rsidRPr="00532595">
        <w:t xml:space="preserve"> niniejszego regulaminu</w:t>
      </w:r>
      <w:r w:rsidR="003022A8" w:rsidRPr="00532595">
        <w:t>.</w:t>
      </w:r>
    </w:p>
    <w:p w14:paraId="3DC1A3AA" w14:textId="7BA645E0" w:rsidR="00E93FAA" w:rsidRPr="00532595" w:rsidRDefault="0075006C" w:rsidP="000A2D7A">
      <w:pPr>
        <w:jc w:val="both"/>
      </w:pPr>
      <w:r w:rsidRPr="00532595">
        <w:t>6. Aby wziąć udział w Konkursie Uczestnicy przesyłają prace</w:t>
      </w:r>
      <w:r w:rsidR="00806310" w:rsidRPr="00532595">
        <w:t xml:space="preserve"> pocztą</w:t>
      </w:r>
      <w:r w:rsidR="00BE43F1" w:rsidRPr="00532595">
        <w:t>, kurierem</w:t>
      </w:r>
      <w:r w:rsidRPr="00532595">
        <w:t xml:space="preserve"> lub dostarczają </w:t>
      </w:r>
      <w:r w:rsidR="00806310" w:rsidRPr="00532595">
        <w:t xml:space="preserve">je </w:t>
      </w:r>
      <w:r w:rsidRPr="00532595">
        <w:t>osobiście do</w:t>
      </w:r>
      <w:r w:rsidR="00BE43F1" w:rsidRPr="00532595">
        <w:t xml:space="preserve"> </w:t>
      </w:r>
      <w:r w:rsidRPr="00532595">
        <w:t>siedziby Muzeum tj. ul. Z. Krasińskiego 9, 06-406 Opinogóra.</w:t>
      </w:r>
    </w:p>
    <w:p w14:paraId="3A17E8EB" w14:textId="78C5224C" w:rsidR="00E93FAA" w:rsidRPr="00532595" w:rsidRDefault="0075006C" w:rsidP="000A2D7A">
      <w:pPr>
        <w:jc w:val="both"/>
      </w:pPr>
      <w:r w:rsidRPr="00532595">
        <w:t>7. Do pracy konkursowej należy dołączyć pisemne oświadczenie rodzica/opiekuna prawnego</w:t>
      </w:r>
      <w:r w:rsidRPr="00532595">
        <w:br/>
        <w:t>(załącznik nr 2) o wyrażeniu zgody na przetwarzanie danych osobowych</w:t>
      </w:r>
      <w:r w:rsidR="003022A8" w:rsidRPr="00532595">
        <w:t xml:space="preserve"> </w:t>
      </w:r>
      <w:r w:rsidRPr="00532595">
        <w:t>uczestnika konkursu i wykorzystanie wizerunku uczestników na potrzeby konkursu.</w:t>
      </w:r>
    </w:p>
    <w:p w14:paraId="6F934A3A" w14:textId="4B2A5C6E" w:rsidR="00F46F2E" w:rsidRDefault="0075006C" w:rsidP="000A2D7A">
      <w:pPr>
        <w:jc w:val="both"/>
      </w:pPr>
      <w:r w:rsidRPr="00532595">
        <w:t>8. Prace nadesłane bez oświadczenia i zgłoszenia nie będą zakwalifikowane do Konkursu.</w:t>
      </w:r>
      <w:r w:rsidRPr="00532595">
        <w:br/>
        <w:t>9. Zgłoszenie się do konkursu jest równoznaczne z akceptacją jego warunków zawartych w</w:t>
      </w:r>
      <w:r w:rsidRPr="00532595">
        <w:br/>
        <w:t>regulaminie.</w:t>
      </w:r>
      <w:r w:rsidRPr="00532595">
        <w:br/>
      </w:r>
      <w:r w:rsidR="00015928">
        <w:t>10.</w:t>
      </w:r>
      <w:r w:rsidRPr="0075006C">
        <w:t xml:space="preserve"> Nad prawidłowością przebiegu Konkursu będzie czuwać komisja konkursowa.</w:t>
      </w:r>
    </w:p>
    <w:p w14:paraId="6377224D" w14:textId="23D26F01" w:rsidR="0075006C" w:rsidRPr="00532595" w:rsidRDefault="0075006C" w:rsidP="00015928">
      <w:pPr>
        <w:jc w:val="center"/>
      </w:pPr>
      <w:r w:rsidRPr="0075006C">
        <w:br/>
      </w:r>
      <w:r w:rsidRPr="00F46F2E">
        <w:rPr>
          <w:b/>
          <w:bCs/>
        </w:rPr>
        <w:t>§ 8 Nagrody</w:t>
      </w:r>
      <w:r w:rsidRPr="00532595">
        <w:br/>
        <w:t xml:space="preserve">2. Organizator nagrodzi 3 najlepsze prace w </w:t>
      </w:r>
      <w:r w:rsidR="00632BA9" w:rsidRPr="00532595">
        <w:t>obu</w:t>
      </w:r>
      <w:r w:rsidRPr="00532595">
        <w:t xml:space="preserve"> </w:t>
      </w:r>
      <w:r w:rsidR="003022A8" w:rsidRPr="00532595">
        <w:t>grupach</w:t>
      </w:r>
      <w:r w:rsidRPr="00532595">
        <w:t xml:space="preserve"> </w:t>
      </w:r>
      <w:r w:rsidR="00632BA9" w:rsidRPr="00532595">
        <w:t xml:space="preserve">wiekowych </w:t>
      </w:r>
      <w:r w:rsidRPr="00532595">
        <w:t>nagrodami pieniężnymi:</w:t>
      </w:r>
    </w:p>
    <w:p w14:paraId="773ABE78" w14:textId="56D15CA8" w:rsidR="00E93FAA" w:rsidRPr="00532595" w:rsidRDefault="0075006C" w:rsidP="000A2D7A">
      <w:pPr>
        <w:jc w:val="both"/>
      </w:pPr>
      <w:r w:rsidRPr="00532595">
        <w:t xml:space="preserve">I miejsce nagroda o wartości </w:t>
      </w:r>
      <w:r w:rsidR="003C1CAD" w:rsidRPr="00532595">
        <w:t>4</w:t>
      </w:r>
      <w:r w:rsidRPr="00532595">
        <w:t>00</w:t>
      </w:r>
      <w:r w:rsidR="00015928">
        <w:t xml:space="preserve"> </w:t>
      </w:r>
      <w:r w:rsidRPr="00532595">
        <w:t>zł.,</w:t>
      </w:r>
    </w:p>
    <w:p w14:paraId="799FB0B1" w14:textId="38DC8800" w:rsidR="00E93FAA" w:rsidRPr="00532595" w:rsidRDefault="0075006C" w:rsidP="000A2D7A">
      <w:pPr>
        <w:jc w:val="both"/>
      </w:pPr>
      <w:r w:rsidRPr="00532595">
        <w:t>II miejsce nagroda o wartości 300</w:t>
      </w:r>
      <w:r w:rsidR="00015928">
        <w:t xml:space="preserve"> </w:t>
      </w:r>
      <w:r w:rsidRPr="00532595">
        <w:t>zł.,</w:t>
      </w:r>
    </w:p>
    <w:p w14:paraId="3A787D4E" w14:textId="7F5A4236" w:rsidR="00E93FAA" w:rsidRPr="00532595" w:rsidRDefault="0075006C" w:rsidP="000A2D7A">
      <w:pPr>
        <w:jc w:val="both"/>
      </w:pPr>
      <w:r w:rsidRPr="00532595">
        <w:t>III miejsce nagroda o wartości 200</w:t>
      </w:r>
      <w:r w:rsidR="00015928">
        <w:t xml:space="preserve"> </w:t>
      </w:r>
      <w:r w:rsidRPr="00532595">
        <w:t>zł.,</w:t>
      </w:r>
    </w:p>
    <w:p w14:paraId="3146AB73" w14:textId="77777777" w:rsidR="00E93FAA" w:rsidRPr="00532595" w:rsidRDefault="0075006C" w:rsidP="000A2D7A">
      <w:pPr>
        <w:jc w:val="both"/>
      </w:pPr>
      <w:r w:rsidRPr="00532595">
        <w:t>3. Nagrody nie są objęte podatkiem od wygranej;</w:t>
      </w:r>
    </w:p>
    <w:p w14:paraId="1412C059" w14:textId="70170B35" w:rsidR="00E93FAA" w:rsidRDefault="0075006C" w:rsidP="000A2D7A">
      <w:pPr>
        <w:jc w:val="both"/>
      </w:pPr>
      <w:r w:rsidRPr="0075006C">
        <w:t>4</w:t>
      </w:r>
      <w:r w:rsidR="003022A8">
        <w:t>.</w:t>
      </w:r>
      <w:r w:rsidRPr="0075006C">
        <w:t xml:space="preserve"> O terminie wręczenia nagród w Muzeum Romantyzmu w Opinogórze laureaci zosta</w:t>
      </w:r>
      <w:r w:rsidR="00015928">
        <w:t>ną</w:t>
      </w:r>
      <w:r w:rsidR="00015928">
        <w:br/>
        <w:t>poinformowani z co najmniej 5</w:t>
      </w:r>
      <w:r w:rsidRPr="0075006C">
        <w:t>-dniowym wyprzedzeniem.</w:t>
      </w:r>
    </w:p>
    <w:p w14:paraId="38E771C8" w14:textId="6306B9CC" w:rsidR="00F46F2E" w:rsidRDefault="0075006C" w:rsidP="000A2D7A">
      <w:pPr>
        <w:jc w:val="both"/>
      </w:pPr>
      <w:r w:rsidRPr="0075006C">
        <w:t>5</w:t>
      </w:r>
      <w:r w:rsidR="003022A8">
        <w:t>.</w:t>
      </w:r>
      <w:r w:rsidRPr="0075006C">
        <w:t xml:space="preserve"> Nagrody będą wręczone w ciągu 10 dni od zakończenia konkursu.</w:t>
      </w:r>
    </w:p>
    <w:p w14:paraId="314FFAA8" w14:textId="77777777" w:rsidR="00E93FAA" w:rsidRDefault="0075006C" w:rsidP="00532595">
      <w:pPr>
        <w:jc w:val="center"/>
      </w:pPr>
      <w:r w:rsidRPr="0075006C">
        <w:br/>
      </w:r>
      <w:r w:rsidRPr="00F46F2E">
        <w:rPr>
          <w:b/>
          <w:bCs/>
        </w:rPr>
        <w:t>§ 9 Prawa autorskie</w:t>
      </w:r>
    </w:p>
    <w:p w14:paraId="1A23826F" w14:textId="691A4EDA" w:rsidR="00E93FAA" w:rsidRDefault="0075006C" w:rsidP="000A2D7A">
      <w:pPr>
        <w:jc w:val="both"/>
      </w:pPr>
      <w:r w:rsidRPr="0075006C">
        <w:t>1. Uczestnicy Konkursu oświadczają, że praca zgłoszona do Konkursu została stworzona</w:t>
      </w:r>
      <w:r w:rsidRPr="0075006C">
        <w:br/>
        <w:t>samodzielnie i jest wolna od praw i roszczeń osób trzecich, w tym dotyczących praw</w:t>
      </w:r>
      <w:r w:rsidR="003022A8">
        <w:t xml:space="preserve"> </w:t>
      </w:r>
      <w:r w:rsidRPr="0075006C">
        <w:t>autorskich i pokrewnych oraz że ponosi wobec Organizatora odpowiedzialność z tego</w:t>
      </w:r>
      <w:r w:rsidRPr="0075006C">
        <w:br/>
        <w:t>tytułu, zwalniając go z wszelkich roszczeń osób trzecich.</w:t>
      </w:r>
    </w:p>
    <w:p w14:paraId="0A6097C2" w14:textId="4D99A388" w:rsidR="00E93FAA" w:rsidRDefault="0075006C" w:rsidP="000A2D7A">
      <w:pPr>
        <w:jc w:val="both"/>
      </w:pPr>
      <w:r w:rsidRPr="0075006C">
        <w:lastRenderedPageBreak/>
        <w:t>2. Z chwilą wysłania pracy do Konkursu Uczestnik udziela nieograniczonej czasowo i</w:t>
      </w:r>
      <w:r w:rsidRPr="0075006C">
        <w:br/>
        <w:t>terytorialnie niewyłącznej licencji do korzystania z pracy (licencja w zakresie autorskich</w:t>
      </w:r>
      <w:r w:rsidRPr="0075006C">
        <w:br/>
        <w:t>praw majątkowych i praw pokrewnych) na następujących polach eksploatacji:</w:t>
      </w:r>
      <w:r w:rsidRPr="0075006C">
        <w:br/>
        <w:t>a) utrwalanie i zwielokrotnianie (w tym wprowadzenie do pamięci komputera) pracy</w:t>
      </w:r>
      <w:r w:rsidRPr="0075006C">
        <w:br/>
        <w:t>dowolną techniką) publiczne udostępnienie pracy w taki sposób, aby każdy mógł mieć do</w:t>
      </w:r>
      <w:r w:rsidRPr="0075006C">
        <w:br/>
        <w:t>niego dostęp w miejscu i czasie przez siebie wybranym,</w:t>
      </w:r>
    </w:p>
    <w:p w14:paraId="74AE6F0A" w14:textId="489B56DF" w:rsidR="00E93FAA" w:rsidRDefault="0075006C" w:rsidP="000A2D7A">
      <w:pPr>
        <w:jc w:val="both"/>
      </w:pPr>
      <w:r w:rsidRPr="0075006C">
        <w:t>c) publiczne wystawianie pracy,</w:t>
      </w:r>
    </w:p>
    <w:p w14:paraId="7296CFD0" w14:textId="2BCCCB4A" w:rsidR="00E93FAA" w:rsidRDefault="0075006C" w:rsidP="000A2D7A">
      <w:pPr>
        <w:jc w:val="both"/>
      </w:pPr>
      <w:r w:rsidRPr="0075006C">
        <w:t>d) zamieszczenie na stronie internetowej Organizatora oraz na Facebooku w taki sposób, aby każdy mógł zapoznać się z pracą w miejscu i w</w:t>
      </w:r>
      <w:r w:rsidR="005D056F">
        <w:t xml:space="preserve"> </w:t>
      </w:r>
      <w:r w:rsidRPr="0075006C">
        <w:t>czasie przez siebie wybranym.</w:t>
      </w:r>
    </w:p>
    <w:p w14:paraId="2D38E838" w14:textId="6F322A8A" w:rsidR="00F46F2E" w:rsidRDefault="0075006C" w:rsidP="000A2D7A">
      <w:pPr>
        <w:jc w:val="both"/>
      </w:pPr>
      <w:r w:rsidRPr="0075006C">
        <w:t>3. Uczestnik upoważnia Organizatora do udostępnienia pracy oraz do decydowania o jego</w:t>
      </w:r>
      <w:r w:rsidRPr="0075006C">
        <w:br/>
        <w:t>pierwszym udostępnieniu.</w:t>
      </w:r>
    </w:p>
    <w:p w14:paraId="2677FDF7" w14:textId="77777777" w:rsidR="00E93FAA" w:rsidRDefault="0075006C" w:rsidP="00B625F1">
      <w:pPr>
        <w:jc w:val="center"/>
      </w:pPr>
      <w:r w:rsidRPr="0075006C">
        <w:br/>
      </w:r>
      <w:r w:rsidRPr="00F46F2E">
        <w:rPr>
          <w:b/>
          <w:bCs/>
        </w:rPr>
        <w:t>§ 10 Dane osobowe</w:t>
      </w:r>
    </w:p>
    <w:p w14:paraId="688A1AA3" w14:textId="73D20281" w:rsidR="00E93FAA" w:rsidRPr="00532595" w:rsidRDefault="0075006C" w:rsidP="000A2D7A">
      <w:pPr>
        <w:jc w:val="both"/>
      </w:pPr>
      <w:r w:rsidRPr="0075006C">
        <w:t>1. Organizator informuje, że zgodnie z art. 24 Rozporządzenia Parlamentu Europejskiego i</w:t>
      </w:r>
      <w:r w:rsidRPr="0075006C">
        <w:br/>
        <w:t>Rady (UE) 2016/679 z dnia 27 kwietnia 2016 r. w sprawie ochrony osób fizycznych w związku</w:t>
      </w:r>
      <w:r w:rsidR="000A2D7A">
        <w:t xml:space="preserve"> </w:t>
      </w:r>
      <w:r w:rsidRPr="0075006C">
        <w:t>z przetwarzaniem danych osobowych i w sprawie swobodnego przepływu takich danych oraz</w:t>
      </w:r>
      <w:r w:rsidR="000A2D7A">
        <w:t xml:space="preserve"> </w:t>
      </w:r>
      <w:r w:rsidRPr="0075006C">
        <w:t>uchylenia dyrektywy 95/46/WE (ogólne rozporządzenie o ochronie danych) (Dz. Urz. UE L 119</w:t>
      </w:r>
      <w:r w:rsidR="000A2D7A">
        <w:t xml:space="preserve"> </w:t>
      </w:r>
      <w:r w:rsidRPr="0075006C">
        <w:t>z 2016 r., str. 1‐88), dalej zwanego „RODO”, administratorem danych osobowych</w:t>
      </w:r>
      <w:r w:rsidR="000A2D7A">
        <w:t xml:space="preserve"> </w:t>
      </w:r>
      <w:r w:rsidRPr="0075006C">
        <w:t>udostępnionych w ramach Konkursu jest Organizator Konkursu ‐ Muzeum Romantyzmu w</w:t>
      </w:r>
      <w:r w:rsidR="000A2D7A">
        <w:t xml:space="preserve"> </w:t>
      </w:r>
      <w:r w:rsidRPr="0075006C">
        <w:t>Opinogórze, z siedzibą przy ul. Z. Krasińskiego 9, 06-406 Opinogóra, woj. mazowieckie, NIP</w:t>
      </w:r>
      <w:r w:rsidR="000A2D7A">
        <w:t xml:space="preserve"> </w:t>
      </w:r>
      <w:r w:rsidRPr="0075006C">
        <w:t xml:space="preserve">566-10-81-268, REGON 130451680 (dalej </w:t>
      </w:r>
      <w:r w:rsidRPr="00532595">
        <w:t>zwany „Administratorem”).</w:t>
      </w:r>
      <w:r w:rsidRPr="00532595">
        <w:br/>
        <w:t>2. Przystępując do Konkursu, uczestnik, rodzic/opiekun prawny uczestnika wyraża zgodę</w:t>
      </w:r>
      <w:r w:rsidRPr="00532595">
        <w:br/>
        <w:t>na:</w:t>
      </w:r>
      <w:r w:rsidRPr="00532595">
        <w:br/>
        <w:t>a) przetwarzanie przez Organizatora</w:t>
      </w:r>
      <w:r w:rsidR="00140DE6" w:rsidRPr="00532595">
        <w:t xml:space="preserve"> </w:t>
      </w:r>
      <w:r w:rsidRPr="00532595">
        <w:t>jego danych osobowych na potrzeby</w:t>
      </w:r>
      <w:r w:rsidR="0079608C" w:rsidRPr="00532595">
        <w:t xml:space="preserve"> </w:t>
      </w:r>
      <w:r w:rsidRPr="00532595">
        <w:t>przeprowadzenia</w:t>
      </w:r>
      <w:r w:rsidR="0079608C" w:rsidRPr="00532595">
        <w:t xml:space="preserve"> </w:t>
      </w:r>
      <w:r w:rsidRPr="00532595">
        <w:t>Konkursu i realizacji jego celów, na warunkach określonych w ustawie z 10 maja 2018</w:t>
      </w:r>
      <w:r w:rsidR="0079608C" w:rsidRPr="00532595">
        <w:t xml:space="preserve"> </w:t>
      </w:r>
      <w:r w:rsidRPr="00532595">
        <w:t>r. o ochronie danych osobowych,</w:t>
      </w:r>
    </w:p>
    <w:p w14:paraId="6CB9EAF5" w14:textId="0F4BC325" w:rsidR="00E93FAA" w:rsidRPr="00532595" w:rsidRDefault="0075006C" w:rsidP="000A2D7A">
      <w:pPr>
        <w:jc w:val="both"/>
      </w:pPr>
      <w:r w:rsidRPr="00532595">
        <w:t>b) nieodpłatną publikację w ramach promocji konkursu i w zakresie działalności</w:t>
      </w:r>
      <w:r w:rsidRPr="00532595">
        <w:br/>
        <w:t>Organizatora (prezentowanie publicznie w dowolny sposób pracy konkursowej</w:t>
      </w:r>
      <w:r w:rsidRPr="00532595">
        <w:br/>
        <w:t>uczestnika, jego wizerunku, imienia, nazwiska, nazwy miejscowości, z której pochodzi).</w:t>
      </w:r>
      <w:r w:rsidRPr="00532595">
        <w:br/>
        <w:t>3. Uczestnicy Konkursu przyjmują do wiadomości, że podanie danych osobowych w zakresie</w:t>
      </w:r>
      <w:r w:rsidRPr="00532595">
        <w:br/>
        <w:t>określonym w ust. 2 jest dobrowolne, jednakże ich podanie przez Uczestników Konkursu jest</w:t>
      </w:r>
      <w:r w:rsidRPr="00532595">
        <w:br/>
        <w:t>wymagane do udziału w Konkursie.</w:t>
      </w:r>
    </w:p>
    <w:p w14:paraId="41D661E3" w14:textId="4203A69D" w:rsidR="00E93FAA" w:rsidRDefault="0075006C" w:rsidP="000A2D7A">
      <w:pPr>
        <w:jc w:val="both"/>
      </w:pPr>
      <w:r w:rsidRPr="00532595">
        <w:t>4. Uczestnik przystępując do Konkursu, wyraża zgodę na publikację swoich danych osobowych</w:t>
      </w:r>
      <w:r w:rsidR="00140DE6" w:rsidRPr="00532595">
        <w:t xml:space="preserve"> </w:t>
      </w:r>
      <w:r w:rsidRPr="00532595">
        <w:t>(imię i nazwisko) w przypadku otrzymania nagrody w Konkursie.</w:t>
      </w:r>
      <w:r w:rsidRPr="00532595">
        <w:br/>
        <w:t>5. Do zakończenia Konkursu Uczestnik może cofnąć zgodę na przetwarzanie jego danych</w:t>
      </w:r>
      <w:r w:rsidRPr="00532595">
        <w:br/>
        <w:t>osobowych w celach związanych z przeprowadzeniem Konkursu wysyłając na adres e‐mail:</w:t>
      </w:r>
      <w:r w:rsidRPr="00532595">
        <w:br/>
        <w:t>konkurs@muzeumromantyzmu.pl wiadomość o temacie "Cofnięcie zgody na przetwarzanie</w:t>
      </w:r>
      <w:r w:rsidRPr="00532595">
        <w:br/>
        <w:t>danych", w treści wiadomości należy podać nazwę Konkursu, podane uprzednio</w:t>
      </w:r>
      <w:r w:rsidRPr="0075006C">
        <w:t xml:space="preserve"> w zgłoszeniu</w:t>
      </w:r>
      <w:r w:rsidRPr="0075006C">
        <w:br/>
        <w:t>udziału w Konkursie dane osobowe oraz adres e‐mail z którego prowadzona była</w:t>
      </w:r>
      <w:r w:rsidR="000A2D7A">
        <w:t xml:space="preserve"> </w:t>
      </w:r>
      <w:r w:rsidRPr="0075006C">
        <w:t>komunikacja</w:t>
      </w:r>
      <w:r w:rsidR="0079608C">
        <w:t xml:space="preserve"> </w:t>
      </w:r>
      <w:r w:rsidRPr="0075006C">
        <w:t>z Organizatorem. Cofnięcie zgody przez Uczestnika jest równoznaczne z rezygnacją z udziału</w:t>
      </w:r>
      <w:r w:rsidR="0079608C">
        <w:t xml:space="preserve"> </w:t>
      </w:r>
      <w:r w:rsidRPr="0075006C">
        <w:t>w Konkursie oraz utratą prawa do jakiejkolwiek Nagrody, jednakże cofnięcie zgody nie ma</w:t>
      </w:r>
      <w:r w:rsidR="0079608C">
        <w:t xml:space="preserve"> </w:t>
      </w:r>
      <w:r w:rsidRPr="0075006C">
        <w:t>wpływu na zgodność z prawem dotychczasowego przetwarzania danych osobowych przez</w:t>
      </w:r>
      <w:r w:rsidR="0079608C">
        <w:t xml:space="preserve"> </w:t>
      </w:r>
      <w:r w:rsidRPr="0075006C">
        <w:t>Organizatora.</w:t>
      </w:r>
    </w:p>
    <w:p w14:paraId="2A43BD95" w14:textId="0B867F82" w:rsidR="00E93FAA" w:rsidRDefault="0075006C" w:rsidP="000A2D7A">
      <w:pPr>
        <w:jc w:val="both"/>
      </w:pPr>
      <w:r w:rsidRPr="0075006C">
        <w:t>6. Administrator oświadcza, że inspektorem ochrony danych jest Magdalena Wojciechowska</w:t>
      </w:r>
      <w:r w:rsidRPr="0075006C">
        <w:br/>
        <w:t xml:space="preserve">e‐mail: </w:t>
      </w:r>
      <w:hyperlink r:id="rId6" w:history="1">
        <w:r w:rsidR="00E93FAA" w:rsidRPr="00677DD5">
          <w:rPr>
            <w:rStyle w:val="Hipercze"/>
          </w:rPr>
          <w:t>iod@muzeumromantyzmu.pl</w:t>
        </w:r>
      </w:hyperlink>
      <w:r w:rsidRPr="0075006C">
        <w:t>.</w:t>
      </w:r>
    </w:p>
    <w:p w14:paraId="44EE2F57" w14:textId="77777777" w:rsidR="00140DE6" w:rsidRDefault="0075006C" w:rsidP="000A2D7A">
      <w:pPr>
        <w:jc w:val="both"/>
      </w:pPr>
      <w:r w:rsidRPr="0075006C">
        <w:lastRenderedPageBreak/>
        <w:t>7. Dane osobowe osób, o których mowa w ust. 2, będą przetwarzane przez Administratora na</w:t>
      </w:r>
      <w:r w:rsidRPr="0075006C">
        <w:br/>
        <w:t>podstawie art. 6 ust.1 lit. a) RODO jedynie w celu i zakresie niezbędnym do wykonania zadań</w:t>
      </w:r>
      <w:r w:rsidRPr="0075006C">
        <w:br/>
        <w:t>Administratora danych osobowych związanych z realizacją Konkursu.</w:t>
      </w:r>
    </w:p>
    <w:p w14:paraId="4CF674B9" w14:textId="77777777" w:rsidR="00140DE6" w:rsidRDefault="0075006C" w:rsidP="000A2D7A">
      <w:pPr>
        <w:jc w:val="both"/>
      </w:pPr>
      <w:r w:rsidRPr="0075006C">
        <w:t>8. Odbiorcami danych osobowych będą upoważnieni pracownicy Administratora. Dane</w:t>
      </w:r>
      <w:r w:rsidRPr="0075006C">
        <w:br/>
        <w:t>osobowe mogą być przekazywane podmiotom przetwarzającym dane osobowe na zlecenie</w:t>
      </w:r>
      <w:r w:rsidRPr="0075006C">
        <w:br/>
        <w:t>Administratora w zakresie realizowanych przez niego obowiązków, a także innym podmiotom</w:t>
      </w:r>
      <w:r w:rsidRPr="0075006C">
        <w:br/>
        <w:t>9. Dane osobowe nie będą przekazywane do państwa trzeciego, ani organizacji</w:t>
      </w:r>
      <w:r w:rsidR="00140DE6">
        <w:t xml:space="preserve"> </w:t>
      </w:r>
      <w:r w:rsidRPr="0075006C">
        <w:t>międzynarodowej w rozumieniu RODO.</w:t>
      </w:r>
    </w:p>
    <w:p w14:paraId="09D14A60" w14:textId="65176123" w:rsidR="00E93FAA" w:rsidRDefault="0075006C" w:rsidP="000A2D7A">
      <w:pPr>
        <w:jc w:val="both"/>
      </w:pPr>
      <w:r w:rsidRPr="0075006C">
        <w:t>10. Dane osobowe Uczestników Konkursu będą przetwarzane przez okres 3 lat od dnia</w:t>
      </w:r>
      <w:r w:rsidRPr="0075006C">
        <w:br/>
        <w:t>zakończenia Konkursu, chyba że niezbędny będzie dłuższy okres ich przetwarzania, w tym w</w:t>
      </w:r>
      <w:r w:rsidRPr="0075006C">
        <w:br/>
        <w:t>szczególności z uwagi na obowiązki archiwizacyjne, fiskalne, czy dochodzenie roszczeń.</w:t>
      </w:r>
      <w:r w:rsidRPr="0075006C">
        <w:br/>
        <w:t>11. Każdemu Uczestnikowi przysługuje prawo dostępu do treści jego danych osobowych, ich</w:t>
      </w:r>
      <w:r w:rsidRPr="0075006C">
        <w:br/>
        <w:t>sprostowania, usunięcia lub ograniczenia przetwarzania lub wniesienia sprzeciwu wobec ich</w:t>
      </w:r>
      <w:r w:rsidRPr="0075006C">
        <w:br/>
        <w:t>przetwarzania, a także prawo do przenoszenia danych.</w:t>
      </w:r>
    </w:p>
    <w:p w14:paraId="7DED3441" w14:textId="658065E1" w:rsidR="0075006C" w:rsidRPr="0075006C" w:rsidRDefault="0075006C" w:rsidP="000A2D7A">
      <w:pPr>
        <w:jc w:val="both"/>
      </w:pPr>
      <w:r w:rsidRPr="0075006C">
        <w:t>12. Uczestnikom Konkursu w związku z przetwarzaniem ich danych osobowych przysługuje</w:t>
      </w:r>
      <w:r w:rsidRPr="0075006C">
        <w:br/>
        <w:t>prawo do wniesienia skargi do organu nadzorczego ‐ Prezesa Urzędu Ochrony Danych</w:t>
      </w:r>
      <w:r w:rsidRPr="0075006C">
        <w:br/>
        <w:t>Osobowych.</w:t>
      </w:r>
    </w:p>
    <w:p w14:paraId="6734F387" w14:textId="4621EF96" w:rsidR="00E93FAA" w:rsidRDefault="0075006C" w:rsidP="000A2D7A">
      <w:pPr>
        <w:jc w:val="both"/>
      </w:pPr>
      <w:r w:rsidRPr="0075006C">
        <w:t>13. W oparciu o dane osobowe Uczestników Konkursu, Administrator nie będzie podejmował</w:t>
      </w:r>
      <w:r w:rsidRPr="0075006C">
        <w:br/>
        <w:t>zautomatyzowanych decyzji, w tym decyzji będących wynikiem profilowania w rozumieniu</w:t>
      </w:r>
      <w:r w:rsidRPr="0075006C">
        <w:br/>
        <w:t>RODO.</w:t>
      </w:r>
    </w:p>
    <w:p w14:paraId="1EF11FEA" w14:textId="77777777" w:rsidR="00E93FAA" w:rsidRDefault="00E93FAA" w:rsidP="000A2D7A">
      <w:pPr>
        <w:jc w:val="both"/>
      </w:pPr>
    </w:p>
    <w:p w14:paraId="65E5B64F" w14:textId="77777777" w:rsidR="00E93FAA" w:rsidRDefault="0075006C" w:rsidP="00532595">
      <w:pPr>
        <w:jc w:val="center"/>
        <w:rPr>
          <w:b/>
          <w:bCs/>
        </w:rPr>
      </w:pPr>
      <w:r w:rsidRPr="00F46F2E">
        <w:rPr>
          <w:b/>
          <w:bCs/>
        </w:rPr>
        <w:t>§ 11 Tryb składania i rozpatrywania reklamacji</w:t>
      </w:r>
    </w:p>
    <w:p w14:paraId="424DA109" w14:textId="474C2F1C" w:rsidR="00E93FAA" w:rsidRDefault="00E93FAA" w:rsidP="000A2D7A">
      <w:pPr>
        <w:jc w:val="both"/>
      </w:pPr>
      <w:r>
        <w:rPr>
          <w:b/>
          <w:bCs/>
        </w:rPr>
        <w:t xml:space="preserve">1. </w:t>
      </w:r>
      <w:r w:rsidR="0075006C" w:rsidRPr="0075006C">
        <w:t>Uczestnikom Konkursu przysługuje prawo do składania pisemnej reklamacji. Reklamacje</w:t>
      </w:r>
      <w:r w:rsidR="0075006C" w:rsidRPr="0075006C">
        <w:br/>
        <w:t>powinny być złożone przez rodziców lub opiekunów prawnych. Reklamacje należy wysłać pod</w:t>
      </w:r>
      <w:r w:rsidR="00846440">
        <w:t xml:space="preserve"> </w:t>
      </w:r>
      <w:r w:rsidR="0075006C" w:rsidRPr="0075006C">
        <w:t xml:space="preserve">adres: Muzeum Romantyzmu w Opinogórze z dopiskiem </w:t>
      </w:r>
      <w:r w:rsidR="00F46F2E" w:rsidRPr="00F46F2E">
        <w:t>„</w:t>
      </w:r>
      <w:r w:rsidR="00F46F2E">
        <w:t xml:space="preserve">Konkurs plastyczny </w:t>
      </w:r>
      <w:r w:rsidR="00F46F2E" w:rsidRPr="00F46F2E">
        <w:t xml:space="preserve">Ilustracja do </w:t>
      </w:r>
      <w:r w:rsidR="009108D2">
        <w:t>»</w:t>
      </w:r>
      <w:r w:rsidR="00015928">
        <w:t>Ballad i r</w:t>
      </w:r>
      <w:r w:rsidR="00F46F2E" w:rsidRPr="00F46F2E">
        <w:t>omansów</w:t>
      </w:r>
      <w:r w:rsidR="009108D2">
        <w:t>«</w:t>
      </w:r>
      <w:r w:rsidR="00F46F2E" w:rsidRPr="00F46F2E">
        <w:t xml:space="preserve"> Adama Mickiewicza</w:t>
      </w:r>
      <w:r w:rsidR="0075006C" w:rsidRPr="0075006C">
        <w:t xml:space="preserve"> – Reklamacja”. Reklamacje zostaną rozpatrzone przez komisję</w:t>
      </w:r>
      <w:r w:rsidR="00F46F2E">
        <w:t xml:space="preserve"> </w:t>
      </w:r>
      <w:r w:rsidR="0075006C" w:rsidRPr="0075006C">
        <w:t>reklamacyjną powoływaną przez Organizatora w ciągu 14 dni od daty otrzymania</w:t>
      </w:r>
      <w:r w:rsidR="00F46F2E">
        <w:t xml:space="preserve"> reklamacji w formie pisemnej</w:t>
      </w:r>
      <w:r w:rsidR="0075006C" w:rsidRPr="0075006C">
        <w:t>. O</w:t>
      </w:r>
      <w:r w:rsidR="00F46F2E">
        <w:t xml:space="preserve"> </w:t>
      </w:r>
      <w:r w:rsidR="0075006C" w:rsidRPr="0075006C">
        <w:t>rozpatrzeniu reklamacji Uczestnik zostanie</w:t>
      </w:r>
    </w:p>
    <w:p w14:paraId="07663C71" w14:textId="77777777" w:rsidR="00E93FAA" w:rsidRDefault="0075006C" w:rsidP="000A2D7A">
      <w:pPr>
        <w:jc w:val="both"/>
      </w:pPr>
      <w:r w:rsidRPr="0075006C">
        <w:t>powiadomiony pisemnie.</w:t>
      </w:r>
    </w:p>
    <w:p w14:paraId="175FF7CD" w14:textId="2362265B" w:rsidR="00E93FAA" w:rsidRDefault="0075006C" w:rsidP="00532595">
      <w:pPr>
        <w:jc w:val="center"/>
      </w:pPr>
      <w:r w:rsidRPr="0075006C">
        <w:br/>
      </w:r>
      <w:r w:rsidRPr="00F46F2E">
        <w:rPr>
          <w:b/>
          <w:bCs/>
        </w:rPr>
        <w:t>§ 12 Inne postanowienia</w:t>
      </w:r>
    </w:p>
    <w:p w14:paraId="001D6BF8" w14:textId="292CB28E" w:rsidR="00E727B5" w:rsidRDefault="0075006C" w:rsidP="000A2D7A">
      <w:pPr>
        <w:jc w:val="both"/>
      </w:pPr>
      <w:r w:rsidRPr="0075006C">
        <w:t>1. Regulamin Konkursu jest dostępny w siedzibie Muzeum Romantyzmu w Opinogórze oraz na</w:t>
      </w:r>
      <w:r w:rsidR="00846440">
        <w:t xml:space="preserve"> </w:t>
      </w:r>
      <w:r w:rsidRPr="0075006C">
        <w:t>stronie internetowej Muzeum Romantyzmu w Opinogórze. Konkurs prowadzony na</w:t>
      </w:r>
      <w:r w:rsidRPr="0075006C">
        <w:br/>
        <w:t>podstawie regulaminu nie jest grą losową, loterią fantową, zakładem wzajemnym ani loterią</w:t>
      </w:r>
      <w:r w:rsidRPr="0075006C">
        <w:br/>
        <w:t>promocyjną, których wynik zależy od przypadku w rozumieniu art. 2 ustawy z dnia 19 listopada</w:t>
      </w:r>
      <w:r w:rsidR="00846440">
        <w:t xml:space="preserve">  </w:t>
      </w:r>
      <w:r w:rsidRPr="0075006C">
        <w:t>2009 r. o grach hazardowych (Dz. U. z 2020 r. poz. 2094)</w:t>
      </w:r>
      <w:r w:rsidR="00AF4C84">
        <w:t>.</w:t>
      </w:r>
    </w:p>
    <w:p w14:paraId="2CBC57BA" w14:textId="77777777" w:rsidR="001F6269" w:rsidRDefault="001F6269" w:rsidP="000A2D7A">
      <w:pPr>
        <w:jc w:val="both"/>
      </w:pPr>
    </w:p>
    <w:p w14:paraId="5A83B933" w14:textId="77777777" w:rsidR="001F6269" w:rsidRDefault="001F6269" w:rsidP="000A2D7A">
      <w:pPr>
        <w:jc w:val="both"/>
      </w:pPr>
    </w:p>
    <w:p w14:paraId="0A64B698" w14:textId="77777777" w:rsidR="001F6269" w:rsidRDefault="001F6269" w:rsidP="000A2D7A">
      <w:pPr>
        <w:jc w:val="both"/>
      </w:pPr>
    </w:p>
    <w:p w14:paraId="54BD8942" w14:textId="77777777" w:rsidR="001F6269" w:rsidRDefault="001F6269" w:rsidP="000A2D7A">
      <w:pPr>
        <w:jc w:val="both"/>
      </w:pPr>
    </w:p>
    <w:p w14:paraId="064790FB" w14:textId="77777777" w:rsidR="001F6269" w:rsidRDefault="001F6269" w:rsidP="000A2D7A">
      <w:pPr>
        <w:jc w:val="both"/>
      </w:pPr>
    </w:p>
    <w:p w14:paraId="0291A529" w14:textId="77777777" w:rsidR="001F6269" w:rsidRDefault="001F6269" w:rsidP="000A2D7A">
      <w:pPr>
        <w:jc w:val="both"/>
      </w:pPr>
    </w:p>
    <w:p w14:paraId="2879BD4F" w14:textId="77777777" w:rsidR="001F6269" w:rsidRDefault="001F6269" w:rsidP="000A2D7A">
      <w:pPr>
        <w:jc w:val="both"/>
      </w:pPr>
    </w:p>
    <w:p w14:paraId="61604801" w14:textId="77777777" w:rsidR="001F6269" w:rsidRDefault="001F6269" w:rsidP="000A2D7A">
      <w:pPr>
        <w:jc w:val="both"/>
      </w:pPr>
    </w:p>
    <w:p w14:paraId="45B74A12" w14:textId="77777777" w:rsidR="001F6269" w:rsidRDefault="001F6269" w:rsidP="000A2D7A">
      <w:pPr>
        <w:jc w:val="both"/>
      </w:pPr>
    </w:p>
    <w:p w14:paraId="23A16A1C" w14:textId="77777777" w:rsidR="001F6269" w:rsidRDefault="001F6269" w:rsidP="000A2D7A">
      <w:pPr>
        <w:jc w:val="both"/>
      </w:pPr>
    </w:p>
    <w:p w14:paraId="02707849" w14:textId="77777777" w:rsidR="001F6269" w:rsidRDefault="001F6269" w:rsidP="000A2D7A">
      <w:pPr>
        <w:jc w:val="both"/>
      </w:pPr>
    </w:p>
    <w:p w14:paraId="7279F382" w14:textId="5E5368EC" w:rsidR="001F6269" w:rsidRPr="001F6269" w:rsidRDefault="001F6269" w:rsidP="001F6269">
      <w:pPr>
        <w:spacing w:line="276" w:lineRule="auto"/>
        <w:jc w:val="right"/>
        <w:rPr>
          <w:bCs/>
        </w:rPr>
      </w:pPr>
      <w:r w:rsidRPr="001F6269">
        <w:rPr>
          <w:bCs/>
        </w:rPr>
        <w:lastRenderedPageBreak/>
        <w:t>Załącznik nr 1</w:t>
      </w:r>
      <w:r>
        <w:rPr>
          <w:bCs/>
        </w:rPr>
        <w:br/>
      </w:r>
      <w:r>
        <w:t>do Regulaminu K</w:t>
      </w:r>
      <w:r w:rsidRPr="001F6269">
        <w:t xml:space="preserve">onkursu </w:t>
      </w:r>
      <w:r>
        <w:t>P</w:t>
      </w:r>
      <w:r w:rsidRPr="001F6269">
        <w:t xml:space="preserve">lastycznego </w:t>
      </w:r>
      <w:r>
        <w:br/>
      </w:r>
      <w:r w:rsidRPr="001F6269">
        <w:t>„Ilustracja do »</w:t>
      </w:r>
      <w:r>
        <w:t>Ballad i r</w:t>
      </w:r>
      <w:r w:rsidRPr="001F6269">
        <w:t>omansów«</w:t>
      </w:r>
      <w:r>
        <w:t xml:space="preserve"> </w:t>
      </w:r>
      <w:r w:rsidRPr="001F6269">
        <w:t>Adama Mickiewicza”</w:t>
      </w:r>
    </w:p>
    <w:p w14:paraId="4B7FB338" w14:textId="77777777" w:rsidR="001F6269" w:rsidRPr="001F6269" w:rsidRDefault="001F6269" w:rsidP="001F6269">
      <w:pPr>
        <w:spacing w:line="276" w:lineRule="auto"/>
        <w:jc w:val="right"/>
      </w:pPr>
    </w:p>
    <w:p w14:paraId="7D0B41E2" w14:textId="77777777" w:rsidR="001F6269" w:rsidRPr="001F6269" w:rsidRDefault="001F6269" w:rsidP="001F6269">
      <w:pPr>
        <w:jc w:val="both"/>
      </w:pPr>
    </w:p>
    <w:p w14:paraId="33EB7370" w14:textId="77777777" w:rsidR="001F6269" w:rsidRPr="001F6269" w:rsidRDefault="001F6269" w:rsidP="001F6269">
      <w:pPr>
        <w:jc w:val="both"/>
      </w:pPr>
    </w:p>
    <w:p w14:paraId="6AB85EBC" w14:textId="77777777" w:rsidR="001F6269" w:rsidRPr="001F6269" w:rsidRDefault="001F6269" w:rsidP="001F6269">
      <w:pPr>
        <w:jc w:val="both"/>
      </w:pPr>
    </w:p>
    <w:p w14:paraId="3E174457" w14:textId="77777777" w:rsidR="001F6269" w:rsidRPr="001F6269" w:rsidRDefault="001F6269" w:rsidP="001F6269">
      <w:pPr>
        <w:jc w:val="both"/>
      </w:pPr>
    </w:p>
    <w:p w14:paraId="1DA5829E" w14:textId="77777777" w:rsidR="001F6269" w:rsidRPr="001F6269" w:rsidRDefault="001F6269" w:rsidP="001F6269">
      <w:pPr>
        <w:jc w:val="both"/>
        <w:rPr>
          <w:b/>
          <w:bCs/>
        </w:rPr>
      </w:pPr>
      <w:r w:rsidRPr="001F6269">
        <w:rPr>
          <w:b/>
          <w:bCs/>
        </w:rPr>
        <w:t xml:space="preserve">                                   METRYCZKA PRACY KONKURSOWEJ</w:t>
      </w:r>
    </w:p>
    <w:p w14:paraId="7190A609" w14:textId="77777777" w:rsidR="001F6269" w:rsidRPr="001F6269" w:rsidRDefault="001F6269" w:rsidP="001F6269">
      <w:pPr>
        <w:jc w:val="both"/>
      </w:pPr>
    </w:p>
    <w:p w14:paraId="553EA1C7" w14:textId="63682A48" w:rsidR="001F6269" w:rsidRPr="001F6269" w:rsidRDefault="001F6269" w:rsidP="001F6269">
      <w:pPr>
        <w:jc w:val="both"/>
      </w:pPr>
      <w:r w:rsidRPr="001F6269">
        <w:t>Konkursu plastycznego „Ilustracja do »</w:t>
      </w:r>
      <w:r>
        <w:t>Ballad i r</w:t>
      </w:r>
      <w:r w:rsidRPr="001F6269">
        <w:t>omansów«  Adama Mickiewicza”.</w:t>
      </w:r>
    </w:p>
    <w:p w14:paraId="5ED12888" w14:textId="77777777" w:rsidR="001F6269" w:rsidRPr="001F6269" w:rsidRDefault="001F6269" w:rsidP="001F6269">
      <w:pPr>
        <w:jc w:val="both"/>
      </w:pPr>
    </w:p>
    <w:p w14:paraId="190CD010" w14:textId="77777777" w:rsidR="001F6269" w:rsidRPr="001F6269" w:rsidRDefault="001F6269" w:rsidP="001F6269">
      <w:pPr>
        <w:jc w:val="both"/>
      </w:pPr>
      <w:r w:rsidRPr="001F6269">
        <w:t>IMIĘ I NAZWISKO……………………………………………………..</w:t>
      </w:r>
    </w:p>
    <w:p w14:paraId="1B96A372" w14:textId="77777777" w:rsidR="001F6269" w:rsidRPr="001F6269" w:rsidRDefault="001F6269" w:rsidP="001F6269">
      <w:pPr>
        <w:jc w:val="both"/>
      </w:pPr>
      <w:r w:rsidRPr="001F6269">
        <w:t>SZKOŁA, KLASA………………………………………………………</w:t>
      </w:r>
    </w:p>
    <w:p w14:paraId="7D0917A3" w14:textId="77777777" w:rsidR="001F6269" w:rsidRPr="001F6269" w:rsidRDefault="001F6269" w:rsidP="001F6269">
      <w:pPr>
        <w:jc w:val="both"/>
      </w:pPr>
      <w:r w:rsidRPr="001F6269">
        <w:t>AUTORA PRACY</w:t>
      </w:r>
    </w:p>
    <w:p w14:paraId="60DCD681" w14:textId="77777777" w:rsidR="001F6269" w:rsidRPr="001F6269" w:rsidRDefault="001F6269" w:rsidP="001F6269">
      <w:pPr>
        <w:jc w:val="both"/>
      </w:pPr>
    </w:p>
    <w:p w14:paraId="131DEA4F" w14:textId="77777777" w:rsidR="001F6269" w:rsidRPr="001F6269" w:rsidRDefault="001F6269" w:rsidP="001F6269">
      <w:pPr>
        <w:jc w:val="both"/>
      </w:pPr>
      <w:r w:rsidRPr="001F6269">
        <w:t>TYTUŁ RACY ........................................................................................</w:t>
      </w:r>
    </w:p>
    <w:p w14:paraId="7DB28B33" w14:textId="77777777" w:rsidR="001F6269" w:rsidRPr="001F6269" w:rsidRDefault="001F6269" w:rsidP="001F6269">
      <w:pPr>
        <w:jc w:val="both"/>
      </w:pPr>
      <w:r w:rsidRPr="001F6269">
        <w:t>ADRES………………………………………………………………….</w:t>
      </w:r>
    </w:p>
    <w:p w14:paraId="45930DB3" w14:textId="77777777" w:rsidR="001F6269" w:rsidRPr="001F6269" w:rsidRDefault="001F6269" w:rsidP="001F6269">
      <w:pPr>
        <w:jc w:val="both"/>
      </w:pPr>
      <w:r w:rsidRPr="001F6269">
        <w:t>TELEFON………………………………………………………………</w:t>
      </w:r>
    </w:p>
    <w:p w14:paraId="358174B4" w14:textId="77777777" w:rsidR="001F6269" w:rsidRPr="001F6269" w:rsidRDefault="001F6269" w:rsidP="001F6269">
      <w:pPr>
        <w:jc w:val="both"/>
      </w:pPr>
      <w:r w:rsidRPr="001F6269">
        <w:t>E-MAIL...................................................................................................</w:t>
      </w:r>
    </w:p>
    <w:p w14:paraId="4266EDB7" w14:textId="77777777" w:rsidR="001F6269" w:rsidRPr="001F6269" w:rsidRDefault="001F6269" w:rsidP="001F6269">
      <w:pPr>
        <w:jc w:val="both"/>
      </w:pPr>
    </w:p>
    <w:p w14:paraId="2FC34044" w14:textId="77777777" w:rsidR="001F6269" w:rsidRDefault="001F6269" w:rsidP="000A2D7A">
      <w:pPr>
        <w:jc w:val="both"/>
      </w:pPr>
    </w:p>
    <w:p w14:paraId="50E2DF28" w14:textId="77777777" w:rsidR="001F6269" w:rsidRDefault="001F6269" w:rsidP="000A2D7A">
      <w:pPr>
        <w:jc w:val="both"/>
      </w:pPr>
    </w:p>
    <w:p w14:paraId="2A97E809" w14:textId="77777777" w:rsidR="001F6269" w:rsidRDefault="001F6269" w:rsidP="000A2D7A">
      <w:pPr>
        <w:jc w:val="both"/>
      </w:pPr>
    </w:p>
    <w:p w14:paraId="20AD6754" w14:textId="77777777" w:rsidR="001F6269" w:rsidRDefault="001F6269" w:rsidP="000A2D7A">
      <w:pPr>
        <w:jc w:val="both"/>
      </w:pPr>
    </w:p>
    <w:p w14:paraId="3761D4FD" w14:textId="77777777" w:rsidR="001F6269" w:rsidRDefault="001F6269" w:rsidP="000A2D7A">
      <w:pPr>
        <w:jc w:val="both"/>
      </w:pPr>
    </w:p>
    <w:p w14:paraId="3F34AEB9" w14:textId="77777777" w:rsidR="001F6269" w:rsidRDefault="001F6269" w:rsidP="000A2D7A">
      <w:pPr>
        <w:jc w:val="both"/>
      </w:pPr>
    </w:p>
    <w:p w14:paraId="631FCD9D" w14:textId="77777777" w:rsidR="001F6269" w:rsidRDefault="001F6269" w:rsidP="000A2D7A">
      <w:pPr>
        <w:jc w:val="both"/>
      </w:pPr>
    </w:p>
    <w:p w14:paraId="561FFB24" w14:textId="77777777" w:rsidR="001F6269" w:rsidRDefault="001F6269" w:rsidP="000A2D7A">
      <w:pPr>
        <w:jc w:val="both"/>
      </w:pPr>
    </w:p>
    <w:p w14:paraId="23F27EA1" w14:textId="77777777" w:rsidR="001F6269" w:rsidRDefault="001F6269" w:rsidP="000A2D7A">
      <w:pPr>
        <w:jc w:val="both"/>
      </w:pPr>
    </w:p>
    <w:p w14:paraId="28F0A534" w14:textId="77777777" w:rsidR="001F6269" w:rsidRDefault="001F6269" w:rsidP="000A2D7A">
      <w:pPr>
        <w:jc w:val="both"/>
      </w:pPr>
    </w:p>
    <w:p w14:paraId="32FE9701" w14:textId="77777777" w:rsidR="001F6269" w:rsidRDefault="001F6269" w:rsidP="000A2D7A">
      <w:pPr>
        <w:jc w:val="both"/>
      </w:pPr>
    </w:p>
    <w:p w14:paraId="6BF3D668" w14:textId="77777777" w:rsidR="001F6269" w:rsidRDefault="001F6269" w:rsidP="000A2D7A">
      <w:pPr>
        <w:jc w:val="both"/>
      </w:pPr>
    </w:p>
    <w:p w14:paraId="047533D8" w14:textId="77777777" w:rsidR="001F6269" w:rsidRDefault="001F6269" w:rsidP="000A2D7A">
      <w:pPr>
        <w:jc w:val="both"/>
      </w:pPr>
    </w:p>
    <w:p w14:paraId="1F5293DA" w14:textId="77777777" w:rsidR="001F6269" w:rsidRDefault="001F6269" w:rsidP="000A2D7A">
      <w:pPr>
        <w:jc w:val="both"/>
      </w:pPr>
    </w:p>
    <w:p w14:paraId="3DFED661" w14:textId="77777777" w:rsidR="001F6269" w:rsidRDefault="001F6269" w:rsidP="000A2D7A">
      <w:pPr>
        <w:jc w:val="both"/>
      </w:pPr>
    </w:p>
    <w:p w14:paraId="74732C50" w14:textId="77777777" w:rsidR="001F6269" w:rsidRDefault="001F6269" w:rsidP="000A2D7A">
      <w:pPr>
        <w:jc w:val="both"/>
      </w:pPr>
    </w:p>
    <w:p w14:paraId="0177FA8B" w14:textId="77777777" w:rsidR="001F6269" w:rsidRDefault="001F6269" w:rsidP="000A2D7A">
      <w:pPr>
        <w:jc w:val="both"/>
      </w:pPr>
    </w:p>
    <w:p w14:paraId="72D3552C" w14:textId="77777777" w:rsidR="001F6269" w:rsidRDefault="001F6269" w:rsidP="000A2D7A">
      <w:pPr>
        <w:jc w:val="both"/>
      </w:pPr>
    </w:p>
    <w:p w14:paraId="30777F68" w14:textId="77777777" w:rsidR="001F6269" w:rsidRDefault="001F6269" w:rsidP="000A2D7A">
      <w:pPr>
        <w:jc w:val="both"/>
      </w:pPr>
    </w:p>
    <w:p w14:paraId="735F98E9" w14:textId="77777777" w:rsidR="001F6269" w:rsidRDefault="001F6269" w:rsidP="000A2D7A">
      <w:pPr>
        <w:jc w:val="both"/>
      </w:pPr>
    </w:p>
    <w:p w14:paraId="357A2492" w14:textId="77777777" w:rsidR="001F6269" w:rsidRDefault="001F6269" w:rsidP="000A2D7A">
      <w:pPr>
        <w:jc w:val="both"/>
      </w:pPr>
    </w:p>
    <w:p w14:paraId="29D9CDAE" w14:textId="77777777" w:rsidR="001F6269" w:rsidRDefault="001F6269" w:rsidP="000A2D7A">
      <w:pPr>
        <w:jc w:val="both"/>
      </w:pPr>
    </w:p>
    <w:p w14:paraId="23B4617B" w14:textId="77777777" w:rsidR="001F6269" w:rsidRDefault="001F6269" w:rsidP="000A2D7A">
      <w:pPr>
        <w:jc w:val="both"/>
      </w:pPr>
    </w:p>
    <w:p w14:paraId="5A0C7A48" w14:textId="77777777" w:rsidR="001F6269" w:rsidRDefault="001F6269" w:rsidP="000A2D7A">
      <w:pPr>
        <w:jc w:val="both"/>
      </w:pPr>
    </w:p>
    <w:p w14:paraId="2BBC0AC1" w14:textId="77777777" w:rsidR="001F6269" w:rsidRDefault="001F6269" w:rsidP="000A2D7A">
      <w:pPr>
        <w:jc w:val="both"/>
      </w:pPr>
    </w:p>
    <w:p w14:paraId="58604DA2" w14:textId="6BCAB699" w:rsidR="001F6269" w:rsidRPr="001F6269" w:rsidRDefault="001F6269" w:rsidP="001F6269">
      <w:pPr>
        <w:spacing w:line="276" w:lineRule="auto"/>
        <w:jc w:val="right"/>
        <w:rPr>
          <w:bCs/>
        </w:rPr>
      </w:pPr>
      <w:r w:rsidRPr="001F6269">
        <w:rPr>
          <w:bCs/>
        </w:rPr>
        <w:lastRenderedPageBreak/>
        <w:t xml:space="preserve">Załącznik nr </w:t>
      </w:r>
      <w:r>
        <w:rPr>
          <w:bCs/>
        </w:rPr>
        <w:t>2</w:t>
      </w:r>
      <w:r>
        <w:rPr>
          <w:bCs/>
        </w:rPr>
        <w:br/>
      </w:r>
      <w:r>
        <w:t>do Regulaminu K</w:t>
      </w:r>
      <w:r w:rsidRPr="001F6269">
        <w:t xml:space="preserve">onkursu </w:t>
      </w:r>
      <w:r>
        <w:t>P</w:t>
      </w:r>
      <w:r w:rsidRPr="001F6269">
        <w:t xml:space="preserve">lastycznego </w:t>
      </w:r>
      <w:r>
        <w:br/>
      </w:r>
      <w:r w:rsidRPr="001F6269">
        <w:t>„Ilustracja do »</w:t>
      </w:r>
      <w:r>
        <w:t>Ballad i r</w:t>
      </w:r>
      <w:r w:rsidRPr="001F6269">
        <w:t>omansów«</w:t>
      </w:r>
      <w:r>
        <w:t xml:space="preserve"> </w:t>
      </w:r>
      <w:r w:rsidRPr="001F6269">
        <w:t>Adama Mickiewicza”</w:t>
      </w:r>
    </w:p>
    <w:p w14:paraId="67F5457C" w14:textId="77777777" w:rsidR="001F6269" w:rsidRDefault="001F6269" w:rsidP="000A2D7A">
      <w:pPr>
        <w:jc w:val="both"/>
      </w:pPr>
    </w:p>
    <w:p w14:paraId="0BE7BFC2" w14:textId="77777777" w:rsidR="001F6269" w:rsidRDefault="001F6269" w:rsidP="001F6269">
      <w:pPr>
        <w:jc w:val="both"/>
        <w:rPr>
          <w:b/>
          <w:bCs/>
        </w:rPr>
      </w:pPr>
    </w:p>
    <w:p w14:paraId="54B42BA6" w14:textId="77777777" w:rsidR="001F6269" w:rsidRDefault="001F6269" w:rsidP="001F6269">
      <w:pPr>
        <w:jc w:val="both"/>
        <w:rPr>
          <w:b/>
          <w:bCs/>
        </w:rPr>
      </w:pPr>
    </w:p>
    <w:p w14:paraId="4FC809BF" w14:textId="77777777" w:rsidR="001F6269" w:rsidRPr="001F6269" w:rsidRDefault="001F6269" w:rsidP="001F6269">
      <w:pPr>
        <w:jc w:val="both"/>
        <w:rPr>
          <w:b/>
          <w:bCs/>
        </w:rPr>
      </w:pPr>
      <w:r w:rsidRPr="001F6269">
        <w:rPr>
          <w:b/>
          <w:bCs/>
        </w:rPr>
        <w:t>ZGODNA NA PRZETWARZANIE DANYCH OSOBOWYCH DZIECKA</w:t>
      </w:r>
    </w:p>
    <w:p w14:paraId="482AC618" w14:textId="77777777" w:rsidR="001F6269" w:rsidRPr="001F6269" w:rsidRDefault="001F6269" w:rsidP="001F6269">
      <w:pPr>
        <w:jc w:val="both"/>
        <w:rPr>
          <w:b/>
          <w:bCs/>
        </w:rPr>
      </w:pPr>
    </w:p>
    <w:p w14:paraId="2BFE5B2A" w14:textId="1079A3D9" w:rsidR="001F6269" w:rsidRPr="001F6269" w:rsidRDefault="001F6269" w:rsidP="001F6269">
      <w:pPr>
        <w:jc w:val="both"/>
      </w:pPr>
      <w:r w:rsidRPr="001F6269">
        <w:t>Ja niżej podpisany Rodzic/ Opiekun prawny …………………………………………………………… posiadający pełną władzę rodzicielską nad synem/córką ………………………………………………. , wrażam zgodę na przetwarzanie danych osobowych mojego dziecka ………………………………………………… przez administratora danych osobowych, którym jest</w:t>
      </w:r>
      <w:r w:rsidRPr="001F6269">
        <w:rPr>
          <w:b/>
          <w:bCs/>
        </w:rPr>
        <w:t xml:space="preserve"> </w:t>
      </w:r>
      <w:r w:rsidRPr="001F6269">
        <w:t>Muzeum Romantyzmu w Opinogórze, ul. Zygmunta Krasińskiego 9, 06-406 Opinogóra</w:t>
      </w:r>
      <w:r>
        <w:t xml:space="preserve"> Górna</w:t>
      </w:r>
      <w:bookmarkStart w:id="2" w:name="_GoBack"/>
      <w:bookmarkEnd w:id="2"/>
      <w:r w:rsidRPr="001F6269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2126"/>
      </w:tblGrid>
      <w:tr w:rsidR="001F6269" w:rsidRPr="001F6269" w14:paraId="26939B17" w14:textId="77777777" w:rsidTr="004717BE">
        <w:trPr>
          <w:trHeight w:val="620"/>
        </w:trPr>
        <w:tc>
          <w:tcPr>
            <w:tcW w:w="704" w:type="dxa"/>
          </w:tcPr>
          <w:p w14:paraId="57FC28EE" w14:textId="77777777" w:rsidR="001F6269" w:rsidRPr="001F6269" w:rsidRDefault="001F6269" w:rsidP="001F6269">
            <w:pPr>
              <w:spacing w:line="259" w:lineRule="auto"/>
              <w:jc w:val="both"/>
            </w:pPr>
            <w:r w:rsidRPr="001F6269">
              <mc:AlternateContent>
                <mc:Choice Requires="wps">
                  <w:drawing>
                    <wp:inline distT="0" distB="0" distL="0" distR="0" wp14:anchorId="34E4E8C3" wp14:editId="4CC2574E">
                      <wp:extent cx="144000" cy="115200"/>
                      <wp:effectExtent l="0" t="0" r="27940" b="18415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15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B888FE" id="Prostokąt 1" o:spid="_x0000_s1026" style="width:11.3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" filled="f" strokecolor="#1f3763 [1604]" strokeweight="1pt">
                      <w10:anchorlock/>
                    </v:rect>
                  </w:pict>
                </mc:Fallback>
              </mc:AlternateContent>
            </w:r>
          </w:p>
          <w:p w14:paraId="7FBB2805" w14:textId="77777777" w:rsidR="001F6269" w:rsidRPr="001F6269" w:rsidRDefault="001F6269" w:rsidP="001F6269">
            <w:pPr>
              <w:spacing w:line="259" w:lineRule="auto"/>
              <w:jc w:val="both"/>
            </w:pPr>
            <w:r w:rsidRPr="001F6269">
              <w:t>tak</w:t>
            </w:r>
          </w:p>
        </w:tc>
        <w:tc>
          <w:tcPr>
            <w:tcW w:w="851" w:type="dxa"/>
          </w:tcPr>
          <w:p w14:paraId="49FB47CB" w14:textId="77777777" w:rsidR="001F6269" w:rsidRPr="001F6269" w:rsidRDefault="001F6269" w:rsidP="001F6269">
            <w:pPr>
              <w:spacing w:line="259" w:lineRule="auto"/>
              <w:jc w:val="both"/>
            </w:pPr>
            <w:r w:rsidRPr="001F6269">
              <mc:AlternateContent>
                <mc:Choice Requires="wps">
                  <w:drawing>
                    <wp:inline distT="0" distB="0" distL="0" distR="0" wp14:anchorId="569C3CB4" wp14:editId="42D19869">
                      <wp:extent cx="144000" cy="115200"/>
                      <wp:effectExtent l="0" t="0" r="27940" b="18415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15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071EBC" id="Prostokąt 5" o:spid="_x0000_s1026" style="width:11.3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" filled="f" strokecolor="#1f3763 [1604]" strokeweight="1pt">
                      <w10:anchorlock/>
                    </v:rect>
                  </w:pict>
                </mc:Fallback>
              </mc:AlternateContent>
            </w:r>
          </w:p>
          <w:p w14:paraId="47FE19E0" w14:textId="77777777" w:rsidR="001F6269" w:rsidRPr="001F6269" w:rsidRDefault="001F6269" w:rsidP="001F6269">
            <w:pPr>
              <w:spacing w:line="259" w:lineRule="auto"/>
              <w:jc w:val="both"/>
            </w:pPr>
            <w:r w:rsidRPr="001F6269">
              <w:t>nie</w:t>
            </w:r>
          </w:p>
        </w:tc>
        <w:tc>
          <w:tcPr>
            <w:tcW w:w="2126" w:type="dxa"/>
          </w:tcPr>
          <w:p w14:paraId="7A338C20" w14:textId="77777777" w:rsidR="001F6269" w:rsidRPr="001F6269" w:rsidRDefault="001F6269" w:rsidP="001F6269">
            <w:pPr>
              <w:spacing w:line="259" w:lineRule="auto"/>
              <w:jc w:val="both"/>
            </w:pPr>
            <w:r w:rsidRPr="001F6269">
              <w:t>imienia i nazwiska</w:t>
            </w:r>
          </w:p>
        </w:tc>
      </w:tr>
      <w:tr w:rsidR="001F6269" w:rsidRPr="001F6269" w14:paraId="16631457" w14:textId="77777777" w:rsidTr="004717BE">
        <w:trPr>
          <w:trHeight w:val="537"/>
        </w:trPr>
        <w:tc>
          <w:tcPr>
            <w:tcW w:w="704" w:type="dxa"/>
          </w:tcPr>
          <w:p w14:paraId="07B197C0" w14:textId="77777777" w:rsidR="001F6269" w:rsidRPr="001F6269" w:rsidRDefault="001F6269" w:rsidP="001F6269">
            <w:pPr>
              <w:spacing w:line="259" w:lineRule="auto"/>
              <w:jc w:val="both"/>
            </w:pPr>
            <w:r w:rsidRPr="001F6269">
              <mc:AlternateContent>
                <mc:Choice Requires="wps">
                  <w:drawing>
                    <wp:inline distT="0" distB="0" distL="0" distR="0" wp14:anchorId="7DD0D7DF" wp14:editId="4FF67D26">
                      <wp:extent cx="144000" cy="115200"/>
                      <wp:effectExtent l="0" t="0" r="27940" b="18415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15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3CA5A0" id="Prostokąt 2" o:spid="_x0000_s1026" style="width:11.3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" filled="f" strokecolor="#1f3763 [1604]" strokeweight="1pt">
                      <w10:anchorlock/>
                    </v:rect>
                  </w:pict>
                </mc:Fallback>
              </mc:AlternateContent>
            </w:r>
          </w:p>
          <w:p w14:paraId="431764C9" w14:textId="77777777" w:rsidR="001F6269" w:rsidRPr="001F6269" w:rsidRDefault="001F6269" w:rsidP="001F6269">
            <w:pPr>
              <w:spacing w:line="259" w:lineRule="auto"/>
              <w:jc w:val="both"/>
            </w:pPr>
            <w:r w:rsidRPr="001F6269">
              <w:t>tak</w:t>
            </w:r>
          </w:p>
        </w:tc>
        <w:tc>
          <w:tcPr>
            <w:tcW w:w="851" w:type="dxa"/>
          </w:tcPr>
          <w:p w14:paraId="73824A29" w14:textId="77777777" w:rsidR="001F6269" w:rsidRPr="001F6269" w:rsidRDefault="001F6269" w:rsidP="001F6269">
            <w:pPr>
              <w:spacing w:line="259" w:lineRule="auto"/>
              <w:jc w:val="both"/>
            </w:pPr>
            <w:r w:rsidRPr="001F6269">
              <mc:AlternateContent>
                <mc:Choice Requires="wps">
                  <w:drawing>
                    <wp:inline distT="0" distB="0" distL="0" distR="0" wp14:anchorId="3E2BED73" wp14:editId="36413C08">
                      <wp:extent cx="144000" cy="115200"/>
                      <wp:effectExtent l="0" t="0" r="27940" b="18415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15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71E94D" id="Prostokąt 4" o:spid="_x0000_s1026" style="width:11.3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" filled="f" strokecolor="#1f3763 [1604]" strokeweight="1pt">
                      <w10:anchorlock/>
                    </v:rect>
                  </w:pict>
                </mc:Fallback>
              </mc:AlternateContent>
            </w:r>
          </w:p>
          <w:p w14:paraId="6863EA3F" w14:textId="77777777" w:rsidR="001F6269" w:rsidRPr="001F6269" w:rsidRDefault="001F6269" w:rsidP="001F6269">
            <w:pPr>
              <w:spacing w:line="259" w:lineRule="auto"/>
              <w:jc w:val="both"/>
            </w:pPr>
            <w:r w:rsidRPr="001F6269">
              <w:t>nie</w:t>
            </w:r>
          </w:p>
        </w:tc>
        <w:tc>
          <w:tcPr>
            <w:tcW w:w="2126" w:type="dxa"/>
          </w:tcPr>
          <w:p w14:paraId="5C1E6DB1" w14:textId="77777777" w:rsidR="001F6269" w:rsidRPr="001F6269" w:rsidRDefault="001F6269" w:rsidP="001F6269">
            <w:pPr>
              <w:spacing w:line="259" w:lineRule="auto"/>
              <w:jc w:val="both"/>
            </w:pPr>
            <w:r w:rsidRPr="001F6269">
              <w:t>wizerunku</w:t>
            </w:r>
          </w:p>
        </w:tc>
      </w:tr>
    </w:tbl>
    <w:p w14:paraId="72101CCD" w14:textId="77777777" w:rsidR="001F6269" w:rsidRPr="001F6269" w:rsidRDefault="001F6269" w:rsidP="001F6269">
      <w:pPr>
        <w:jc w:val="both"/>
      </w:pPr>
    </w:p>
    <w:p w14:paraId="6F2DE473" w14:textId="77777777" w:rsidR="001F6269" w:rsidRPr="001F6269" w:rsidRDefault="001F6269" w:rsidP="001F6269">
      <w:pPr>
        <w:jc w:val="both"/>
      </w:pPr>
      <w:r w:rsidRPr="001F6269">
        <w:t>W postaci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507"/>
      </w:tblGrid>
      <w:tr w:rsidR="001F6269" w:rsidRPr="001F6269" w14:paraId="1B012793" w14:textId="77777777" w:rsidTr="004717BE">
        <w:tc>
          <w:tcPr>
            <w:tcW w:w="704" w:type="dxa"/>
          </w:tcPr>
          <w:p w14:paraId="4EA1F2E8" w14:textId="77777777" w:rsidR="001F6269" w:rsidRPr="001F6269" w:rsidRDefault="001F6269" w:rsidP="001F6269">
            <w:pPr>
              <w:spacing w:line="259" w:lineRule="auto"/>
              <w:jc w:val="both"/>
            </w:pPr>
          </w:p>
          <w:p w14:paraId="35F0941C" w14:textId="77777777" w:rsidR="001F6269" w:rsidRPr="001F6269" w:rsidRDefault="001F6269" w:rsidP="001F6269">
            <w:pPr>
              <w:spacing w:line="259" w:lineRule="auto"/>
              <w:jc w:val="both"/>
            </w:pPr>
          </w:p>
          <w:p w14:paraId="696ECA3D" w14:textId="77777777" w:rsidR="001F6269" w:rsidRPr="001F6269" w:rsidRDefault="001F6269" w:rsidP="001F6269">
            <w:pPr>
              <w:spacing w:line="259" w:lineRule="auto"/>
              <w:jc w:val="both"/>
            </w:pPr>
            <w:r w:rsidRPr="001F6269">
              <mc:AlternateContent>
                <mc:Choice Requires="wps">
                  <w:drawing>
                    <wp:inline distT="0" distB="0" distL="0" distR="0" wp14:anchorId="7FA8BDEB" wp14:editId="078AD75C">
                      <wp:extent cx="144000" cy="115200"/>
                      <wp:effectExtent l="0" t="0" r="27940" b="18415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15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489B45" id="Prostokąt 6" o:spid="_x0000_s1026" style="width:11.3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" filled="f" strokecolor="#1f3763 [1604]" strokeweight="1pt">
                      <w10:anchorlock/>
                    </v:rect>
                  </w:pict>
                </mc:Fallback>
              </mc:AlternateContent>
            </w:r>
          </w:p>
          <w:p w14:paraId="5A517EB8" w14:textId="77777777" w:rsidR="001F6269" w:rsidRPr="001F6269" w:rsidRDefault="001F6269" w:rsidP="001F6269">
            <w:pPr>
              <w:spacing w:line="259" w:lineRule="auto"/>
              <w:jc w:val="both"/>
            </w:pPr>
            <w:r w:rsidRPr="001F6269">
              <w:t>tak</w:t>
            </w:r>
          </w:p>
        </w:tc>
        <w:tc>
          <w:tcPr>
            <w:tcW w:w="851" w:type="dxa"/>
          </w:tcPr>
          <w:p w14:paraId="03773CA7" w14:textId="77777777" w:rsidR="001F6269" w:rsidRPr="001F6269" w:rsidRDefault="001F6269" w:rsidP="001F6269">
            <w:pPr>
              <w:spacing w:line="259" w:lineRule="auto"/>
              <w:jc w:val="both"/>
            </w:pPr>
            <w:r w:rsidRPr="001F6269">
              <w:t xml:space="preserve">    </w:t>
            </w:r>
          </w:p>
          <w:p w14:paraId="105E840D" w14:textId="77777777" w:rsidR="001F6269" w:rsidRPr="001F6269" w:rsidRDefault="001F6269" w:rsidP="001F6269">
            <w:pPr>
              <w:spacing w:line="259" w:lineRule="auto"/>
              <w:jc w:val="both"/>
            </w:pPr>
          </w:p>
          <w:p w14:paraId="14FC8EBD" w14:textId="77777777" w:rsidR="001F6269" w:rsidRPr="001F6269" w:rsidRDefault="001F6269" w:rsidP="001F6269">
            <w:pPr>
              <w:spacing w:line="259" w:lineRule="auto"/>
              <w:jc w:val="both"/>
            </w:pPr>
            <w:r w:rsidRPr="001F6269">
              <mc:AlternateContent>
                <mc:Choice Requires="wps">
                  <w:drawing>
                    <wp:inline distT="0" distB="0" distL="0" distR="0" wp14:anchorId="7474A8FA" wp14:editId="3A8386BE">
                      <wp:extent cx="144000" cy="115200"/>
                      <wp:effectExtent l="0" t="0" r="27940" b="18415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15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BEBE9F" id="Prostokąt 7" o:spid="_x0000_s1026" style="width:11.3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" filled="f" strokecolor="#1f3763 [1604]" strokeweight="1pt">
                      <w10:anchorlock/>
                    </v:rect>
                  </w:pict>
                </mc:Fallback>
              </mc:AlternateContent>
            </w:r>
          </w:p>
          <w:p w14:paraId="37FC9BFD" w14:textId="77777777" w:rsidR="001F6269" w:rsidRPr="001F6269" w:rsidRDefault="001F6269" w:rsidP="001F6269">
            <w:pPr>
              <w:spacing w:line="259" w:lineRule="auto"/>
              <w:jc w:val="both"/>
            </w:pPr>
            <w:r w:rsidRPr="001F6269">
              <w:t>nie</w:t>
            </w:r>
          </w:p>
        </w:tc>
        <w:tc>
          <w:tcPr>
            <w:tcW w:w="7507" w:type="dxa"/>
          </w:tcPr>
          <w:p w14:paraId="70F8FCA5" w14:textId="77777777" w:rsidR="001F6269" w:rsidRPr="001F6269" w:rsidRDefault="001F6269" w:rsidP="001F6269">
            <w:pPr>
              <w:spacing w:line="259" w:lineRule="auto"/>
              <w:jc w:val="both"/>
            </w:pPr>
            <w:r w:rsidRPr="001F6269">
              <w:t>Indywidualnych i grupowych, fotografii oraz ich opisów  - w formie papierowej lub elektronicznej na stronie internetowej ADO oraz papierowych materiałach informacyjnych i promocyjnych – w celach sprawozdawczych, informacyjnych i promocyjnych ADO, w związku z organizowaną półkolonią letnią, przez okres niezbędny do wypełnienia celu, okres prowadzenia strony internetowej.</w:t>
            </w:r>
          </w:p>
        </w:tc>
      </w:tr>
    </w:tbl>
    <w:p w14:paraId="1657FFF5" w14:textId="77777777" w:rsidR="001F6269" w:rsidRPr="001F6269" w:rsidRDefault="001F6269" w:rsidP="001F6269">
      <w:pPr>
        <w:jc w:val="both"/>
      </w:pPr>
    </w:p>
    <w:p w14:paraId="49030D68" w14:textId="77777777" w:rsidR="001F6269" w:rsidRPr="001F6269" w:rsidRDefault="001F6269" w:rsidP="001F6269">
      <w:pPr>
        <w:jc w:val="both"/>
      </w:pPr>
    </w:p>
    <w:p w14:paraId="1526197D" w14:textId="77777777" w:rsidR="001F6269" w:rsidRPr="001F6269" w:rsidRDefault="001F6269" w:rsidP="001F6269">
      <w:pPr>
        <w:jc w:val="both"/>
      </w:pPr>
      <w:r w:rsidRPr="001F6269">
        <w:tab/>
      </w:r>
      <w:r w:rsidRPr="001F6269">
        <w:tab/>
      </w:r>
      <w:r w:rsidRPr="001F6269">
        <w:tab/>
      </w:r>
      <w:r w:rsidRPr="001F6269">
        <w:tab/>
      </w:r>
      <w:r w:rsidRPr="001F6269">
        <w:tab/>
      </w:r>
      <w:r w:rsidRPr="001F6269">
        <w:tab/>
      </w:r>
      <w:r w:rsidRPr="001F6269">
        <w:tab/>
        <w:t>…………………………………………………………….</w:t>
      </w:r>
    </w:p>
    <w:p w14:paraId="71AC878E" w14:textId="061B0391" w:rsidR="001F6269" w:rsidRPr="001F6269" w:rsidRDefault="001F6269" w:rsidP="001F6269">
      <w:pPr>
        <w:jc w:val="both"/>
      </w:pPr>
      <w:r w:rsidRPr="001F6269">
        <w:tab/>
      </w:r>
      <w:r>
        <w:tab/>
      </w:r>
      <w:r w:rsidRPr="001F6269">
        <w:t>(data i podpis Rodzica/ Opiekuna prawnego dziecka)</w:t>
      </w:r>
    </w:p>
    <w:p w14:paraId="02D946CE" w14:textId="77777777" w:rsidR="001F6269" w:rsidRPr="001F6269" w:rsidRDefault="001F6269" w:rsidP="001F6269">
      <w:pPr>
        <w:jc w:val="both"/>
      </w:pPr>
    </w:p>
    <w:p w14:paraId="647DF5D2" w14:textId="77777777" w:rsidR="001F6269" w:rsidRPr="001F6269" w:rsidRDefault="001F6269" w:rsidP="001F6269">
      <w:pPr>
        <w:jc w:val="both"/>
      </w:pPr>
      <w:r w:rsidRPr="001F6269">
        <w:t>Jednocześnie informujemy, iż w każdej chwili mają Państwo prawo cofnięcia zgody na przetwarzanie danych osobowych, które wyraziliście. Cofnięcie zgody nie będzie wpływać na zgodność z prawem przetwarzania, którego dokonano na podstawie Państwa zgody przed jej zawarciem.</w:t>
      </w:r>
    </w:p>
    <w:p w14:paraId="4F4C60D7" w14:textId="77777777" w:rsidR="001F6269" w:rsidRPr="001F6269" w:rsidRDefault="001F6269" w:rsidP="001F6269">
      <w:pPr>
        <w:jc w:val="both"/>
      </w:pPr>
      <w:r w:rsidRPr="001F6269">
        <w:t>Ochrona danych osobowych</w:t>
      </w:r>
    </w:p>
    <w:p w14:paraId="402C09FF" w14:textId="77777777" w:rsidR="001F6269" w:rsidRPr="001F6269" w:rsidRDefault="001F6269" w:rsidP="001F6269">
      <w:pPr>
        <w:numPr>
          <w:ilvl w:val="0"/>
          <w:numId w:val="1"/>
        </w:numPr>
        <w:jc w:val="both"/>
      </w:pPr>
      <w:r w:rsidRPr="001F6269"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74885912" w14:textId="77777777" w:rsidR="001F6269" w:rsidRPr="001F6269" w:rsidRDefault="001F6269" w:rsidP="001F6269">
      <w:pPr>
        <w:numPr>
          <w:ilvl w:val="0"/>
          <w:numId w:val="2"/>
        </w:numPr>
        <w:jc w:val="both"/>
      </w:pPr>
      <w:r w:rsidRPr="001F6269">
        <w:t>Administratorem przekazanych danych osobowych jest Muzeum Romantyzmu w Opinogórze, 06-406 Opinogóra Górna, ul. Zygmunta Krasińskiego 9 (dalej jako „Administrator”);</w:t>
      </w:r>
    </w:p>
    <w:p w14:paraId="2DCDF4C9" w14:textId="77777777" w:rsidR="001F6269" w:rsidRPr="001F6269" w:rsidRDefault="001F6269" w:rsidP="001F6269">
      <w:pPr>
        <w:numPr>
          <w:ilvl w:val="0"/>
          <w:numId w:val="2"/>
        </w:numPr>
        <w:jc w:val="both"/>
      </w:pPr>
      <w:r w:rsidRPr="001F6269">
        <w:lastRenderedPageBreak/>
        <w:t xml:space="preserve">Osoba zajmującą się danymi osobowymi u Administratora jest Inspektor Ochrony Danych, e-mail: </w:t>
      </w:r>
      <w:hyperlink r:id="rId7" w:history="1">
        <w:r w:rsidRPr="001F6269">
          <w:rPr>
            <w:rStyle w:val="Hipercze"/>
          </w:rPr>
          <w:t>iod@muzeumromantyzmu.pl</w:t>
        </w:r>
      </w:hyperlink>
      <w:r w:rsidRPr="001F6269">
        <w:t>, tel. 23 671 70 25;</w:t>
      </w:r>
    </w:p>
    <w:p w14:paraId="51349690" w14:textId="77777777" w:rsidR="001F6269" w:rsidRPr="001F6269" w:rsidRDefault="001F6269" w:rsidP="001F6269">
      <w:pPr>
        <w:numPr>
          <w:ilvl w:val="0"/>
          <w:numId w:val="2"/>
        </w:numPr>
        <w:jc w:val="both"/>
      </w:pPr>
      <w:r w:rsidRPr="001F6269">
        <w:t>Dane osobowe przetwarzane będą w celu:</w:t>
      </w:r>
    </w:p>
    <w:p w14:paraId="69810074" w14:textId="77777777" w:rsidR="001F6269" w:rsidRPr="001F6269" w:rsidRDefault="001F6269" w:rsidP="001F6269">
      <w:pPr>
        <w:numPr>
          <w:ilvl w:val="0"/>
          <w:numId w:val="3"/>
        </w:numPr>
        <w:jc w:val="both"/>
      </w:pPr>
      <w:r w:rsidRPr="001F6269">
        <w:t>Promocji wydarzeń artystycznych i kulturalnych Muzeum Romantyzmu w Opinogórze, w szczególności: w materiałach promocyjnych związanych z promocją Muzeum Romantyzmu w Opinogórze, na stronie internetowej, materiałach filmowych, drukowanych oraz w innych formach utrwaleń,</w:t>
      </w:r>
    </w:p>
    <w:p w14:paraId="14FB62CC" w14:textId="77777777" w:rsidR="001F6269" w:rsidRPr="001F6269" w:rsidRDefault="001F6269" w:rsidP="001F6269">
      <w:pPr>
        <w:numPr>
          <w:ilvl w:val="0"/>
          <w:numId w:val="3"/>
        </w:numPr>
        <w:jc w:val="both"/>
      </w:pPr>
      <w:r w:rsidRPr="001F6269">
        <w:t>Promocji wydarzeń kulturalnych i imprez edukacyjnych  mediach, wydawnictwach,</w:t>
      </w:r>
    </w:p>
    <w:p w14:paraId="0B09DADE" w14:textId="77777777" w:rsidR="001F6269" w:rsidRPr="001F6269" w:rsidRDefault="001F6269" w:rsidP="001F6269">
      <w:pPr>
        <w:numPr>
          <w:ilvl w:val="0"/>
          <w:numId w:val="3"/>
        </w:numPr>
        <w:jc w:val="both"/>
      </w:pPr>
      <w:r w:rsidRPr="001F6269">
        <w:t>Wykonywania czynności zgodnie z udzielonymi zgodami i zgodnie z treścią ogólnego rozporządzenia o ochronie danych,</w:t>
      </w:r>
    </w:p>
    <w:p w14:paraId="141E3751" w14:textId="77777777" w:rsidR="001F6269" w:rsidRPr="001F6269" w:rsidRDefault="001F6269" w:rsidP="001F6269">
      <w:pPr>
        <w:numPr>
          <w:ilvl w:val="0"/>
          <w:numId w:val="3"/>
        </w:numPr>
        <w:jc w:val="both"/>
      </w:pPr>
      <w:r w:rsidRPr="001F6269">
        <w:t>Wykonywania czynności wymaganych obowiązującymi przepisami prawnymi i administracyjnymi, rozporządzenia o ochronie danych,</w:t>
      </w:r>
    </w:p>
    <w:p w14:paraId="663CC889" w14:textId="77777777" w:rsidR="001F6269" w:rsidRPr="001F6269" w:rsidRDefault="001F6269" w:rsidP="001F6269">
      <w:pPr>
        <w:numPr>
          <w:ilvl w:val="0"/>
          <w:numId w:val="3"/>
        </w:numPr>
        <w:jc w:val="both"/>
      </w:pPr>
      <w:r w:rsidRPr="001F6269">
        <w:t>Realizacji prawnie uzasadnionego interesu Administratora;</w:t>
      </w:r>
    </w:p>
    <w:p w14:paraId="44E60CC1" w14:textId="77777777" w:rsidR="001F6269" w:rsidRPr="001F6269" w:rsidRDefault="001F6269" w:rsidP="001F6269">
      <w:pPr>
        <w:jc w:val="both"/>
      </w:pPr>
      <w:r w:rsidRPr="001F6269">
        <w:t>4) Podane dane będą przetwarzane zgodnie z treścią RODO;</w:t>
      </w:r>
    </w:p>
    <w:p w14:paraId="488431E9" w14:textId="77777777" w:rsidR="001F6269" w:rsidRPr="001F6269" w:rsidRDefault="001F6269" w:rsidP="001F6269">
      <w:pPr>
        <w:jc w:val="both"/>
      </w:pPr>
      <w:r w:rsidRPr="001F6269">
        <w:t>5) Dane osobowe: wizerunek utrwalany w formie filmów video oraz zdjęć wykonywanych w trakcie półkolonii, zostały pozyskane na podstawie dobrowolnej zgody;</w:t>
      </w:r>
    </w:p>
    <w:p w14:paraId="127BA3C5" w14:textId="77777777" w:rsidR="001F6269" w:rsidRPr="001F6269" w:rsidRDefault="001F6269" w:rsidP="001F6269">
      <w:pPr>
        <w:jc w:val="both"/>
      </w:pPr>
      <w:r w:rsidRPr="001F6269">
        <w:t>6) Odbiorcą danych osobowych mogą być:</w:t>
      </w:r>
    </w:p>
    <w:p w14:paraId="2C46742A" w14:textId="77777777" w:rsidR="001F6269" w:rsidRPr="001F6269" w:rsidRDefault="001F6269" w:rsidP="001F6269">
      <w:pPr>
        <w:jc w:val="both"/>
      </w:pPr>
      <w:r w:rsidRPr="001F6269">
        <w:t>a) upoważnieni do przetwarzania danych osobowych pracownicy Administratora,</w:t>
      </w:r>
    </w:p>
    <w:p w14:paraId="25E3408F" w14:textId="77777777" w:rsidR="001F6269" w:rsidRPr="001F6269" w:rsidRDefault="001F6269" w:rsidP="001F6269">
      <w:pPr>
        <w:jc w:val="both"/>
      </w:pPr>
      <w:r w:rsidRPr="001F6269">
        <w:t>b) podmioty zapewniające obsługę teleinformatyczną, organizacyjną i techniczną Administratora,</w:t>
      </w:r>
    </w:p>
    <w:p w14:paraId="1A306480" w14:textId="77777777" w:rsidR="001F6269" w:rsidRPr="001F6269" w:rsidRDefault="001F6269" w:rsidP="001F6269">
      <w:pPr>
        <w:jc w:val="both"/>
      </w:pPr>
      <w:r w:rsidRPr="001F6269">
        <w:t>c) instytucje upoważnione do przetwarzania danych osobowych na mocy obowiązującego prawa,</w:t>
      </w:r>
    </w:p>
    <w:p w14:paraId="4D8C3EF7" w14:textId="77777777" w:rsidR="001F6269" w:rsidRPr="001F6269" w:rsidRDefault="001F6269" w:rsidP="001F6269">
      <w:pPr>
        <w:jc w:val="both"/>
      </w:pPr>
      <w:r w:rsidRPr="001F6269">
        <w:t>d) media, wydawnictwa, agencje reklamowe;</w:t>
      </w:r>
    </w:p>
    <w:p w14:paraId="185879FA" w14:textId="77777777" w:rsidR="001F6269" w:rsidRPr="001F6269" w:rsidRDefault="001F6269" w:rsidP="001F6269">
      <w:pPr>
        <w:jc w:val="both"/>
      </w:pPr>
      <w:r w:rsidRPr="001F6269">
        <w:t>7) pozyskane  dane osobowe nie będą przekazywane do państwa trzeciego/organizacji międzynarodowej;</w:t>
      </w:r>
    </w:p>
    <w:p w14:paraId="154C230C" w14:textId="77777777" w:rsidR="001F6269" w:rsidRPr="001F6269" w:rsidRDefault="001F6269" w:rsidP="001F6269">
      <w:pPr>
        <w:jc w:val="both"/>
      </w:pPr>
      <w:r w:rsidRPr="001F6269">
        <w:t>8) pozyskane dane osobowe będą przetwarzane dopóki, dopóty nie zostanie zgłoszony sprzeciw wobec ich przetwarzania, a w razie zgłoszenia sprzeciwu – przez okres przedawnienia roszczeń, jakie mogą przysługiwać osobie, której dane dotyczą;</w:t>
      </w:r>
    </w:p>
    <w:p w14:paraId="24E931D1" w14:textId="77777777" w:rsidR="001F6269" w:rsidRPr="001F6269" w:rsidRDefault="001F6269" w:rsidP="001F6269">
      <w:pPr>
        <w:jc w:val="both"/>
      </w:pPr>
      <w:r w:rsidRPr="001F6269">
        <w:t>9) Mają Państwo prawo dostępu do przekazanych danych oraz możliwości ich poprawiania. Przysługuje Państwu także prawo do usunięcia danych, do przenoszenia danych, prawo do ograniczenia lub żądania zaprzestania ich przetwarzania;</w:t>
      </w:r>
    </w:p>
    <w:p w14:paraId="2128EA15" w14:textId="77777777" w:rsidR="001F6269" w:rsidRPr="001F6269" w:rsidRDefault="001F6269" w:rsidP="001F6269">
      <w:pPr>
        <w:jc w:val="both"/>
      </w:pPr>
      <w:r w:rsidRPr="001F6269">
        <w:t>10) Mają Państwo prawo wniesienia skargi do Prezesa Urzędu Ochrony Danych Osobowych;</w:t>
      </w:r>
    </w:p>
    <w:p w14:paraId="39A8E239" w14:textId="77777777" w:rsidR="001F6269" w:rsidRPr="001F6269" w:rsidRDefault="001F6269" w:rsidP="001F6269">
      <w:pPr>
        <w:jc w:val="both"/>
      </w:pPr>
      <w:r w:rsidRPr="001F6269">
        <w:t>11) Podanie przez Państwa danych osobowych jest dobrowolne.</w:t>
      </w:r>
    </w:p>
    <w:p w14:paraId="1EFB8032" w14:textId="77777777" w:rsidR="001F6269" w:rsidRPr="001F6269" w:rsidRDefault="001F6269" w:rsidP="001F6269">
      <w:pPr>
        <w:jc w:val="both"/>
      </w:pPr>
    </w:p>
    <w:p w14:paraId="3171CFB0" w14:textId="77777777" w:rsidR="001F6269" w:rsidRPr="001F6269" w:rsidRDefault="001F6269" w:rsidP="001F6269">
      <w:pPr>
        <w:jc w:val="both"/>
      </w:pPr>
      <w:r w:rsidRPr="001F6269">
        <w:t>Oświadczam, że zapoznałam/em się z klauzulą informacyjną i znam przysługujące mi prawa dotyczące przetwarzania przekazanych danych osobowych.</w:t>
      </w:r>
    </w:p>
    <w:p w14:paraId="76395E63" w14:textId="77777777" w:rsidR="001F6269" w:rsidRPr="001F6269" w:rsidRDefault="001F6269" w:rsidP="001F6269">
      <w:pPr>
        <w:jc w:val="both"/>
      </w:pPr>
    </w:p>
    <w:p w14:paraId="11E6F8CC" w14:textId="77777777" w:rsidR="001F6269" w:rsidRPr="001F6269" w:rsidRDefault="001F6269" w:rsidP="001F6269">
      <w:pPr>
        <w:jc w:val="both"/>
      </w:pPr>
    </w:p>
    <w:p w14:paraId="64E37543" w14:textId="77777777" w:rsidR="001F6269" w:rsidRPr="001F6269" w:rsidRDefault="001F6269" w:rsidP="001F6269">
      <w:pPr>
        <w:jc w:val="both"/>
      </w:pPr>
    </w:p>
    <w:p w14:paraId="05166C4D" w14:textId="77777777" w:rsidR="001F6269" w:rsidRPr="001F6269" w:rsidRDefault="001F6269" w:rsidP="001F6269">
      <w:pPr>
        <w:jc w:val="both"/>
      </w:pPr>
      <w:r w:rsidRPr="001F6269">
        <w:tab/>
      </w:r>
      <w:r w:rsidRPr="001F6269">
        <w:tab/>
      </w:r>
      <w:r w:rsidRPr="001F6269">
        <w:tab/>
      </w:r>
      <w:r w:rsidRPr="001F6269">
        <w:tab/>
      </w:r>
      <w:r w:rsidRPr="001F6269">
        <w:tab/>
      </w:r>
      <w:r w:rsidRPr="001F6269">
        <w:tab/>
      </w:r>
      <w:r w:rsidRPr="001F6269">
        <w:tab/>
        <w:t>…………………………………………………………………..</w:t>
      </w:r>
    </w:p>
    <w:p w14:paraId="48457B19" w14:textId="31B472C4" w:rsidR="001F6269" w:rsidRPr="001F6269" w:rsidRDefault="001F6269" w:rsidP="001F6269">
      <w:pPr>
        <w:jc w:val="both"/>
      </w:pPr>
      <w:r>
        <w:tab/>
      </w:r>
      <w:r>
        <w:tab/>
      </w:r>
      <w:r w:rsidRPr="001F6269">
        <w:t>(data i podpis Rodzica/Opiekuna prawnego)</w:t>
      </w:r>
    </w:p>
    <w:p w14:paraId="2C903F9B" w14:textId="77777777" w:rsidR="001F6269" w:rsidRPr="001F6269" w:rsidRDefault="001F6269" w:rsidP="001F6269">
      <w:pPr>
        <w:jc w:val="both"/>
      </w:pPr>
    </w:p>
    <w:p w14:paraId="477788CD" w14:textId="77777777" w:rsidR="001F6269" w:rsidRDefault="001F6269" w:rsidP="000A2D7A">
      <w:pPr>
        <w:jc w:val="both"/>
      </w:pPr>
    </w:p>
    <w:sectPr w:rsidR="001F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45A0"/>
    <w:multiLevelType w:val="hybridMultilevel"/>
    <w:tmpl w:val="AF6C48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73F32"/>
    <w:multiLevelType w:val="hybridMultilevel"/>
    <w:tmpl w:val="15C2F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35371"/>
    <w:multiLevelType w:val="hybridMultilevel"/>
    <w:tmpl w:val="27487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0E"/>
    <w:rsid w:val="0000304D"/>
    <w:rsid w:val="00015928"/>
    <w:rsid w:val="00026531"/>
    <w:rsid w:val="000A1AE5"/>
    <w:rsid w:val="000A2D7A"/>
    <w:rsid w:val="000B7A54"/>
    <w:rsid w:val="00140DE6"/>
    <w:rsid w:val="0016650B"/>
    <w:rsid w:val="001B08E9"/>
    <w:rsid w:val="001F6269"/>
    <w:rsid w:val="002130EB"/>
    <w:rsid w:val="00297F69"/>
    <w:rsid w:val="002B2417"/>
    <w:rsid w:val="003022A8"/>
    <w:rsid w:val="00345187"/>
    <w:rsid w:val="00373034"/>
    <w:rsid w:val="003C1CAD"/>
    <w:rsid w:val="004028A9"/>
    <w:rsid w:val="00462AC7"/>
    <w:rsid w:val="00530BA2"/>
    <w:rsid w:val="00532595"/>
    <w:rsid w:val="005651E5"/>
    <w:rsid w:val="005D056F"/>
    <w:rsid w:val="00603002"/>
    <w:rsid w:val="00606EED"/>
    <w:rsid w:val="00632BA9"/>
    <w:rsid w:val="006940C0"/>
    <w:rsid w:val="006C5DE3"/>
    <w:rsid w:val="006D5E30"/>
    <w:rsid w:val="0071082A"/>
    <w:rsid w:val="0075006C"/>
    <w:rsid w:val="007679C2"/>
    <w:rsid w:val="0079608C"/>
    <w:rsid w:val="007A333C"/>
    <w:rsid w:val="007B56D5"/>
    <w:rsid w:val="007D087B"/>
    <w:rsid w:val="00806310"/>
    <w:rsid w:val="0082194D"/>
    <w:rsid w:val="00846440"/>
    <w:rsid w:val="00872352"/>
    <w:rsid w:val="00876CA7"/>
    <w:rsid w:val="008A08DF"/>
    <w:rsid w:val="008E6221"/>
    <w:rsid w:val="009108D2"/>
    <w:rsid w:val="00943614"/>
    <w:rsid w:val="009A580B"/>
    <w:rsid w:val="00A431A2"/>
    <w:rsid w:val="00A956BA"/>
    <w:rsid w:val="00AF4C84"/>
    <w:rsid w:val="00B20325"/>
    <w:rsid w:val="00B625F1"/>
    <w:rsid w:val="00B92C42"/>
    <w:rsid w:val="00BA0092"/>
    <w:rsid w:val="00BD0B49"/>
    <w:rsid w:val="00BE43F1"/>
    <w:rsid w:val="00C3070E"/>
    <w:rsid w:val="00C51F15"/>
    <w:rsid w:val="00C64DAE"/>
    <w:rsid w:val="00E20740"/>
    <w:rsid w:val="00E727B5"/>
    <w:rsid w:val="00E93FAA"/>
    <w:rsid w:val="00EE446E"/>
    <w:rsid w:val="00F46F2E"/>
    <w:rsid w:val="00F63CD0"/>
    <w:rsid w:val="00FA2A38"/>
    <w:rsid w:val="00FD29AE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EE9A"/>
  <w15:chartTrackingRefBased/>
  <w15:docId w15:val="{2E424C36-9786-4332-A392-2DAA13EC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08E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08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93FAA"/>
    <w:pPr>
      <w:ind w:left="720"/>
      <w:contextualSpacing/>
    </w:pPr>
  </w:style>
  <w:style w:type="table" w:styleId="Tabela-Siatka">
    <w:name w:val="Table Grid"/>
    <w:basedOn w:val="Standardowy"/>
    <w:uiPriority w:val="39"/>
    <w:rsid w:val="001F62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uzeumromantyzm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uzeumromantyzm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B2E40-77CD-4917-B2B3-3C666BA8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2213</Words>
  <Characters>13280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</dc:creator>
  <cp:keywords/>
  <dc:description/>
  <cp:lastModifiedBy>Aldona</cp:lastModifiedBy>
  <cp:revision>3</cp:revision>
  <dcterms:created xsi:type="dcterms:W3CDTF">2022-10-24T12:05:00Z</dcterms:created>
  <dcterms:modified xsi:type="dcterms:W3CDTF">2022-10-24T12:32:00Z</dcterms:modified>
</cp:coreProperties>
</file>